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8357" w14:textId="77777777" w:rsidR="001D592C" w:rsidRDefault="001D592C" w:rsidP="001D592C">
      <w:pPr>
        <w:widowControl/>
        <w:spacing w:line="590" w:lineRule="exact"/>
        <w:jc w:val="center"/>
        <w:rPr>
          <w:rFonts w:ascii="方正仿宋_GBK" w:eastAsia="方正仿宋_GBK" w:hAnsi="宋体"/>
          <w:kern w:val="0"/>
          <w:sz w:val="27"/>
          <w:szCs w:val="27"/>
        </w:rPr>
      </w:pPr>
    </w:p>
    <w:p w14:paraId="03D7157E" w14:textId="77777777" w:rsidR="001D592C" w:rsidRDefault="001D592C" w:rsidP="001D592C">
      <w:pPr>
        <w:widowControl/>
        <w:spacing w:line="590" w:lineRule="exact"/>
        <w:jc w:val="center"/>
        <w:rPr>
          <w:rFonts w:ascii="方正仿宋_GBK" w:eastAsia="方正仿宋_GBK" w:hAnsi="宋体" w:hint="eastAsia"/>
          <w:kern w:val="0"/>
          <w:sz w:val="27"/>
          <w:szCs w:val="27"/>
        </w:rPr>
      </w:pPr>
    </w:p>
    <w:p w14:paraId="44CBBA86" w14:textId="77777777" w:rsidR="001D592C" w:rsidRDefault="001D592C" w:rsidP="001D592C">
      <w:pPr>
        <w:widowControl/>
        <w:spacing w:line="590" w:lineRule="exact"/>
        <w:jc w:val="center"/>
        <w:rPr>
          <w:rFonts w:ascii="方正仿宋_GBK" w:eastAsia="方正仿宋_GBK" w:hAnsi="宋体"/>
          <w:kern w:val="0"/>
          <w:sz w:val="27"/>
          <w:szCs w:val="27"/>
        </w:rPr>
      </w:pPr>
    </w:p>
    <w:p w14:paraId="7CD4B9CA" w14:textId="18245489" w:rsidR="001D592C" w:rsidRPr="001D592C" w:rsidRDefault="001D592C" w:rsidP="001D592C">
      <w:pPr>
        <w:widowControl/>
        <w:spacing w:line="590" w:lineRule="exact"/>
        <w:jc w:val="center"/>
        <w:rPr>
          <w:rFonts w:ascii="宋体" w:hAnsi="宋体"/>
          <w:kern w:val="0"/>
          <w:sz w:val="32"/>
          <w:szCs w:val="32"/>
        </w:rPr>
      </w:pPr>
      <w:r w:rsidRPr="001D592C">
        <w:rPr>
          <w:rFonts w:ascii="方正仿宋_GBK" w:eastAsia="方正仿宋_GBK" w:hAnsi="宋体" w:hint="eastAsia"/>
          <w:kern w:val="0"/>
          <w:sz w:val="32"/>
          <w:szCs w:val="32"/>
        </w:rPr>
        <w:t>三政〔</w:t>
      </w:r>
      <w:r w:rsidRPr="001D592C">
        <w:rPr>
          <w:rFonts w:ascii="Times New Roman" w:hAnsi="Times New Roman" w:cs="Times New Roman"/>
          <w:kern w:val="0"/>
          <w:sz w:val="32"/>
          <w:szCs w:val="32"/>
        </w:rPr>
        <w:t>2025</w:t>
      </w:r>
      <w:r w:rsidRPr="001D592C">
        <w:rPr>
          <w:rFonts w:ascii="方正仿宋_GBK" w:eastAsia="方正仿宋_GBK" w:hAnsi="宋体" w:hint="eastAsia"/>
          <w:kern w:val="0"/>
          <w:sz w:val="32"/>
          <w:szCs w:val="32"/>
        </w:rPr>
        <w:t>〕</w:t>
      </w:r>
      <w:r w:rsidRPr="001D592C">
        <w:rPr>
          <w:rFonts w:ascii="Times New Roman" w:hAnsi="Times New Roman" w:cs="Times New Roman"/>
          <w:kern w:val="0"/>
          <w:sz w:val="32"/>
          <w:szCs w:val="32"/>
        </w:rPr>
        <w:t>9</w:t>
      </w:r>
      <w:r w:rsidRPr="001D592C">
        <w:rPr>
          <w:rFonts w:ascii="方正仿宋_GBK" w:eastAsia="方正仿宋_GBK" w:hAnsi="宋体" w:hint="eastAsia"/>
          <w:kern w:val="0"/>
          <w:sz w:val="32"/>
          <w:szCs w:val="32"/>
        </w:rPr>
        <w:t>号</w:t>
      </w:r>
    </w:p>
    <w:p w14:paraId="07E88860" w14:textId="77777777" w:rsidR="001D592C" w:rsidRPr="001D592C" w:rsidRDefault="001D592C" w:rsidP="001D592C">
      <w:pPr>
        <w:widowControl/>
        <w:autoSpaceDE w:val="0"/>
        <w:spacing w:line="590" w:lineRule="exact"/>
        <w:rPr>
          <w:rFonts w:cs="Calibri"/>
          <w:kern w:val="0"/>
          <w:szCs w:val="21"/>
        </w:rPr>
      </w:pPr>
    </w:p>
    <w:p w14:paraId="7EC48671" w14:textId="77777777" w:rsidR="001D592C" w:rsidRPr="001D592C" w:rsidRDefault="001D592C" w:rsidP="001D592C">
      <w:pPr>
        <w:widowControl/>
        <w:spacing w:line="590" w:lineRule="exact"/>
        <w:rPr>
          <w:rFonts w:ascii="宋体" w:hAnsi="宋体"/>
          <w:kern w:val="0"/>
          <w:szCs w:val="21"/>
        </w:rPr>
      </w:pPr>
      <w:r w:rsidRPr="001D592C">
        <w:rPr>
          <w:rFonts w:ascii="方正仿宋_GBK" w:eastAsia="方正仿宋_GBK" w:hAnsi="宋体" w:hint="eastAsia"/>
          <w:kern w:val="0"/>
          <w:sz w:val="32"/>
          <w:szCs w:val="32"/>
        </w:rPr>
        <w:t>各村委会、镇直各单位：</w:t>
      </w:r>
    </w:p>
    <w:p w14:paraId="54668666" w14:textId="77777777" w:rsidR="001D592C" w:rsidRPr="001D592C" w:rsidRDefault="001D592C" w:rsidP="001D592C">
      <w:pPr>
        <w:widowControl/>
        <w:spacing w:line="590" w:lineRule="exact"/>
        <w:rPr>
          <w:rFonts w:ascii="宋体" w:hAnsi="宋体"/>
          <w:kern w:val="0"/>
          <w:szCs w:val="21"/>
        </w:rPr>
      </w:pPr>
      <w:r w:rsidRPr="001D592C">
        <w:rPr>
          <w:rFonts w:ascii="方正仿宋_GBK" w:eastAsia="方正仿宋_GBK" w:hAnsi="宋体" w:hint="eastAsia"/>
          <w:kern w:val="0"/>
          <w:sz w:val="32"/>
          <w:szCs w:val="32"/>
        </w:rPr>
        <w:t>   </w:t>
      </w:r>
      <w:r w:rsidRPr="001D592C">
        <w:rPr>
          <w:rFonts w:ascii="方正仿宋_GBK" w:eastAsia="方正仿宋_GBK" w:hAnsi="宋体" w:hint="eastAsia"/>
          <w:kern w:val="0"/>
          <w:sz w:val="32"/>
          <w:szCs w:val="32"/>
        </w:rPr>
        <w:t>为切实做好我镇春运应急工作，经研究决定现将《三阳镇春运应急工作预案》印发给你们，请认真遵照执行。</w:t>
      </w:r>
    </w:p>
    <w:p w14:paraId="7C3EDFE0" w14:textId="77777777" w:rsidR="001D592C" w:rsidRPr="001D592C" w:rsidRDefault="001D592C" w:rsidP="001D592C">
      <w:pPr>
        <w:widowControl/>
        <w:spacing w:line="590" w:lineRule="exact"/>
        <w:ind w:firstLine="640"/>
        <w:rPr>
          <w:rFonts w:ascii="宋体" w:hAnsi="宋体"/>
          <w:kern w:val="0"/>
          <w:szCs w:val="21"/>
        </w:rPr>
      </w:pPr>
      <w:r w:rsidRPr="001D592C">
        <w:rPr>
          <w:rFonts w:ascii="方正仿宋_GBK" w:eastAsia="方正仿宋_GBK" w:hAnsi="宋体" w:hint="eastAsia"/>
          <w:kern w:val="0"/>
          <w:sz w:val="32"/>
          <w:szCs w:val="32"/>
        </w:rPr>
        <w:t>特此通知</w:t>
      </w:r>
    </w:p>
    <w:p w14:paraId="131F9900" w14:textId="77777777" w:rsidR="001D592C" w:rsidRPr="001D592C" w:rsidRDefault="001D592C" w:rsidP="001D592C">
      <w:pPr>
        <w:widowControl/>
        <w:spacing w:line="590" w:lineRule="exact"/>
        <w:ind w:firstLine="5600"/>
        <w:rPr>
          <w:rFonts w:ascii="方正仿宋_GBK" w:eastAsia="方正仿宋_GBK" w:hAnsi="宋体"/>
          <w:kern w:val="0"/>
          <w:sz w:val="32"/>
          <w:szCs w:val="32"/>
        </w:rPr>
      </w:pPr>
      <w:r w:rsidRPr="001D592C">
        <w:rPr>
          <w:rFonts w:ascii="方正仿宋_GBK" w:eastAsia="方正仿宋_GBK" w:hAnsi="宋体" w:hint="eastAsia"/>
          <w:kern w:val="0"/>
          <w:sz w:val="32"/>
          <w:szCs w:val="32"/>
        </w:rPr>
        <w:t> </w:t>
      </w:r>
    </w:p>
    <w:p w14:paraId="4164BC15" w14:textId="77777777" w:rsidR="001D592C" w:rsidRPr="001D592C" w:rsidRDefault="001D592C" w:rsidP="001D592C">
      <w:pPr>
        <w:widowControl/>
        <w:spacing w:line="590" w:lineRule="exact"/>
        <w:ind w:firstLine="5600"/>
        <w:rPr>
          <w:rFonts w:ascii="宋体" w:hAnsi="宋体"/>
          <w:kern w:val="0"/>
          <w:sz w:val="32"/>
          <w:szCs w:val="32"/>
        </w:rPr>
      </w:pPr>
    </w:p>
    <w:p w14:paraId="1E281145" w14:textId="77777777" w:rsidR="001D592C" w:rsidRPr="001D592C" w:rsidRDefault="001D592C" w:rsidP="001D592C">
      <w:pPr>
        <w:widowControl/>
        <w:spacing w:line="590" w:lineRule="exact"/>
        <w:ind w:firstLine="5600"/>
        <w:rPr>
          <w:rFonts w:ascii="宋体" w:hAnsi="宋体" w:hint="eastAsia"/>
          <w:kern w:val="0"/>
          <w:sz w:val="32"/>
          <w:szCs w:val="32"/>
        </w:rPr>
      </w:pPr>
    </w:p>
    <w:p w14:paraId="72E217E0" w14:textId="45D40440" w:rsidR="001D592C" w:rsidRDefault="001D592C" w:rsidP="001D592C">
      <w:pPr>
        <w:widowControl/>
        <w:wordWrap w:val="0"/>
        <w:spacing w:line="590" w:lineRule="exact"/>
        <w:ind w:right="640"/>
        <w:jc w:val="right"/>
        <w:rPr>
          <w:rFonts w:ascii="宋体" w:hAnsi="宋体" w:hint="eastAsia"/>
          <w:kern w:val="0"/>
          <w:szCs w:val="21"/>
        </w:rPr>
      </w:pPr>
      <w:r w:rsidRPr="001D592C">
        <w:rPr>
          <w:rFonts w:ascii="方正仿宋_GBK" w:eastAsia="方正仿宋_GBK" w:hAnsi="宋体" w:hint="eastAsia"/>
          <w:kern w:val="0"/>
          <w:sz w:val="32"/>
          <w:szCs w:val="32"/>
        </w:rPr>
        <w:t>歙县三阳镇人民政府</w:t>
      </w:r>
      <w:r>
        <w:rPr>
          <w:rFonts w:ascii="方正仿宋_GBK" w:eastAsia="方正仿宋_GBK" w:hAnsi="宋体" w:hint="eastAsia"/>
          <w:kern w:val="0"/>
          <w:sz w:val="32"/>
          <w:szCs w:val="32"/>
        </w:rPr>
        <w:t xml:space="preserve"> </w:t>
      </w:r>
    </w:p>
    <w:p w14:paraId="3C0E6AB4" w14:textId="253FBFD9" w:rsidR="001D592C" w:rsidRPr="001D592C" w:rsidRDefault="001D592C" w:rsidP="001D592C">
      <w:pPr>
        <w:widowControl/>
        <w:wordWrap w:val="0"/>
        <w:spacing w:line="590" w:lineRule="exact"/>
        <w:ind w:right="960"/>
        <w:jc w:val="right"/>
        <w:rPr>
          <w:rFonts w:ascii="宋体" w:hAnsi="宋体" w:hint="eastAsia"/>
          <w:kern w:val="0"/>
          <w:szCs w:val="21"/>
        </w:rPr>
      </w:pPr>
      <w:r w:rsidRPr="001D592C">
        <w:rPr>
          <w:rFonts w:ascii="Times New Roman" w:hAnsi="Times New Roman" w:cs="Times New Roman"/>
          <w:kern w:val="0"/>
          <w:sz w:val="32"/>
          <w:szCs w:val="32"/>
        </w:rPr>
        <w:t>2025</w:t>
      </w:r>
      <w:r w:rsidRPr="001D592C">
        <w:rPr>
          <w:rFonts w:ascii="方正仿宋_GBK" w:eastAsia="方正仿宋_GBK" w:hAnsi="宋体" w:hint="eastAsia"/>
          <w:kern w:val="0"/>
          <w:sz w:val="32"/>
          <w:szCs w:val="32"/>
        </w:rPr>
        <w:t>年</w:t>
      </w:r>
      <w:r w:rsidRPr="001D592C">
        <w:rPr>
          <w:rFonts w:ascii="Times New Roman" w:hAnsi="Times New Roman" w:cs="Times New Roman"/>
          <w:kern w:val="0"/>
          <w:sz w:val="32"/>
          <w:szCs w:val="32"/>
        </w:rPr>
        <w:t>1</w:t>
      </w:r>
      <w:r w:rsidRPr="001D592C">
        <w:rPr>
          <w:rFonts w:ascii="方正仿宋_GBK" w:eastAsia="方正仿宋_GBK" w:hAnsi="宋体" w:hint="eastAsia"/>
          <w:kern w:val="0"/>
          <w:sz w:val="32"/>
          <w:szCs w:val="32"/>
        </w:rPr>
        <w:t>月</w:t>
      </w:r>
      <w:r w:rsidRPr="001D592C">
        <w:rPr>
          <w:rFonts w:ascii="Times New Roman" w:hAnsi="Times New Roman" w:cs="Times New Roman"/>
          <w:kern w:val="0"/>
          <w:sz w:val="32"/>
          <w:szCs w:val="32"/>
        </w:rPr>
        <w:t>10</w:t>
      </w:r>
      <w:r w:rsidRPr="001D592C">
        <w:rPr>
          <w:rFonts w:ascii="方正仿宋_GBK" w:eastAsia="方正仿宋_GBK" w:hAnsi="宋体" w:hint="eastAsia"/>
          <w:kern w:val="0"/>
          <w:sz w:val="32"/>
          <w:szCs w:val="32"/>
        </w:rPr>
        <w:t>日</w:t>
      </w:r>
    </w:p>
    <w:p w14:paraId="10204C3E" w14:textId="77777777" w:rsidR="001D592C" w:rsidRPr="001D592C" w:rsidRDefault="001D592C" w:rsidP="001D592C">
      <w:pPr>
        <w:widowControl/>
        <w:spacing w:line="590" w:lineRule="exact"/>
        <w:ind w:firstLine="5920"/>
        <w:jc w:val="right"/>
        <w:rPr>
          <w:rFonts w:cs="Calibri"/>
          <w:kern w:val="0"/>
          <w:szCs w:val="21"/>
        </w:rPr>
      </w:pPr>
    </w:p>
    <w:p w14:paraId="421999A0" w14:textId="77777777" w:rsidR="001D592C" w:rsidRPr="001D592C" w:rsidRDefault="001D592C" w:rsidP="001D592C">
      <w:pPr>
        <w:widowControl/>
        <w:spacing w:line="590" w:lineRule="exact"/>
        <w:ind w:firstLine="5920"/>
        <w:jc w:val="right"/>
        <w:rPr>
          <w:rFonts w:cs="Calibri"/>
          <w:kern w:val="0"/>
          <w:szCs w:val="21"/>
        </w:rPr>
      </w:pPr>
    </w:p>
    <w:p w14:paraId="6B276451" w14:textId="77777777" w:rsidR="001D592C" w:rsidRPr="001D592C" w:rsidRDefault="001D592C" w:rsidP="001D592C">
      <w:pPr>
        <w:widowControl/>
        <w:spacing w:line="590" w:lineRule="exact"/>
        <w:ind w:firstLine="5920"/>
        <w:jc w:val="right"/>
        <w:rPr>
          <w:rFonts w:cs="Calibri"/>
          <w:kern w:val="0"/>
          <w:szCs w:val="21"/>
        </w:rPr>
      </w:pPr>
    </w:p>
    <w:p w14:paraId="0DAC293B" w14:textId="77777777" w:rsidR="001D592C" w:rsidRDefault="001D592C">
      <w:pPr>
        <w:widowControl/>
        <w:jc w:val="left"/>
        <w:rPr>
          <w:rFonts w:ascii="方正小标宋_GBK" w:eastAsia="方正小标宋_GBK" w:hAnsi="宋体" w:hint="eastAsia"/>
          <w:kern w:val="0"/>
          <w:sz w:val="42"/>
          <w:szCs w:val="42"/>
        </w:rPr>
      </w:pPr>
      <w:r>
        <w:rPr>
          <w:rFonts w:ascii="方正小标宋_GBK" w:eastAsia="方正小标宋_GBK" w:hAnsi="宋体" w:hint="eastAsia"/>
          <w:kern w:val="0"/>
          <w:sz w:val="42"/>
          <w:szCs w:val="42"/>
        </w:rPr>
        <w:br w:type="page"/>
      </w:r>
    </w:p>
    <w:p w14:paraId="7E7FAC95" w14:textId="1268C9E3" w:rsidR="001D592C" w:rsidRDefault="001D592C" w:rsidP="001D592C">
      <w:pPr>
        <w:widowControl/>
        <w:shd w:val="clear" w:color="auto" w:fill="FFFFFF"/>
        <w:spacing w:before="100" w:beforeAutospacing="1" w:after="100" w:afterAutospacing="1" w:line="590" w:lineRule="exact"/>
        <w:jc w:val="center"/>
        <w:outlineLvl w:val="2"/>
        <w:rPr>
          <w:rFonts w:ascii="方正小标宋_GBK" w:eastAsia="方正小标宋_GBK" w:hAnsi="宋体"/>
          <w:kern w:val="0"/>
          <w:sz w:val="42"/>
          <w:szCs w:val="42"/>
        </w:rPr>
      </w:pPr>
      <w:r w:rsidRPr="001D592C">
        <w:rPr>
          <w:rFonts w:ascii="方正小标宋_GBK" w:eastAsia="方正小标宋_GBK" w:hAnsi="宋体" w:hint="eastAsia"/>
          <w:kern w:val="0"/>
          <w:sz w:val="42"/>
          <w:szCs w:val="42"/>
        </w:rPr>
        <w:lastRenderedPageBreak/>
        <w:t>三阳镇2025年春运工作应急预案</w:t>
      </w:r>
    </w:p>
    <w:p w14:paraId="2DCAFC3E" w14:textId="77777777" w:rsidR="001D592C" w:rsidRPr="001D592C" w:rsidRDefault="001D592C" w:rsidP="001D592C">
      <w:pPr>
        <w:widowControl/>
        <w:shd w:val="clear" w:color="auto" w:fill="FFFFFF"/>
        <w:spacing w:before="100" w:beforeAutospacing="1" w:after="100" w:afterAutospacing="1" w:line="590" w:lineRule="exact"/>
        <w:jc w:val="center"/>
        <w:outlineLvl w:val="2"/>
        <w:rPr>
          <w:rFonts w:ascii="宋体" w:hAnsi="宋体" w:hint="eastAsia"/>
          <w:b/>
          <w:bCs/>
          <w:kern w:val="0"/>
          <w:sz w:val="27"/>
          <w:szCs w:val="27"/>
        </w:rPr>
      </w:pPr>
    </w:p>
    <w:p w14:paraId="030CD3DB"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2025</w:t>
      </w:r>
      <w:r w:rsidRPr="001D592C">
        <w:rPr>
          <w:rFonts w:ascii="方正仿宋_GBK" w:eastAsia="方正仿宋_GBK" w:hAnsi="宋体" w:hint="eastAsia"/>
          <w:kern w:val="0"/>
          <w:sz w:val="32"/>
          <w:szCs w:val="32"/>
          <w:shd w:val="clear" w:color="auto" w:fill="FFFFFF"/>
        </w:rPr>
        <w:t>年春运工作从</w:t>
      </w:r>
      <w:r w:rsidRPr="001D592C">
        <w:rPr>
          <w:rFonts w:ascii="Times New Roman" w:hAnsi="Times New Roman" w:cs="Times New Roman"/>
          <w:kern w:val="0"/>
          <w:sz w:val="32"/>
          <w:szCs w:val="32"/>
          <w:shd w:val="clear" w:color="auto" w:fill="FFFFFF"/>
        </w:rPr>
        <w:t>1</w:t>
      </w:r>
      <w:r w:rsidRPr="001D592C">
        <w:rPr>
          <w:rFonts w:ascii="方正仿宋_GBK" w:eastAsia="方正仿宋_GBK" w:hAnsi="宋体" w:hint="eastAsia"/>
          <w:kern w:val="0"/>
          <w:sz w:val="32"/>
          <w:szCs w:val="32"/>
          <w:shd w:val="clear" w:color="auto" w:fill="FFFFFF"/>
        </w:rPr>
        <w:t>月</w:t>
      </w:r>
      <w:r w:rsidRPr="001D592C">
        <w:rPr>
          <w:rFonts w:ascii="Times New Roman" w:hAnsi="Times New Roman" w:cs="Times New Roman"/>
          <w:kern w:val="0"/>
          <w:sz w:val="32"/>
          <w:szCs w:val="32"/>
          <w:shd w:val="clear" w:color="auto" w:fill="FFFFFF"/>
        </w:rPr>
        <w:t>14</w:t>
      </w:r>
      <w:r w:rsidRPr="001D592C">
        <w:rPr>
          <w:rFonts w:ascii="方正仿宋_GBK" w:eastAsia="方正仿宋_GBK" w:hAnsi="宋体" w:hint="eastAsia"/>
          <w:kern w:val="0"/>
          <w:sz w:val="32"/>
          <w:szCs w:val="32"/>
          <w:shd w:val="clear" w:color="auto" w:fill="FFFFFF"/>
        </w:rPr>
        <w:t>日开始至</w:t>
      </w:r>
      <w:r w:rsidRPr="001D592C">
        <w:rPr>
          <w:rFonts w:ascii="Times New Roman" w:hAnsi="Times New Roman" w:cs="Times New Roman"/>
          <w:kern w:val="0"/>
          <w:sz w:val="32"/>
          <w:szCs w:val="32"/>
          <w:shd w:val="clear" w:color="auto" w:fill="FFFFFF"/>
        </w:rPr>
        <w:t>2</w:t>
      </w:r>
      <w:r w:rsidRPr="001D592C">
        <w:rPr>
          <w:rFonts w:ascii="方正仿宋_GBK" w:eastAsia="方正仿宋_GBK" w:hAnsi="宋体" w:hint="eastAsia"/>
          <w:kern w:val="0"/>
          <w:sz w:val="32"/>
          <w:szCs w:val="32"/>
          <w:shd w:val="clear" w:color="auto" w:fill="FFFFFF"/>
        </w:rPr>
        <w:t>月</w:t>
      </w:r>
      <w:r w:rsidRPr="001D592C">
        <w:rPr>
          <w:rFonts w:ascii="Times New Roman" w:hAnsi="Times New Roman" w:cs="Times New Roman"/>
          <w:kern w:val="0"/>
          <w:sz w:val="32"/>
          <w:szCs w:val="32"/>
          <w:shd w:val="clear" w:color="auto" w:fill="FFFFFF"/>
        </w:rPr>
        <w:t>22</w:t>
      </w:r>
      <w:r w:rsidRPr="001D592C">
        <w:rPr>
          <w:rFonts w:ascii="方正仿宋_GBK" w:eastAsia="方正仿宋_GBK" w:hAnsi="宋体" w:hint="eastAsia"/>
          <w:kern w:val="0"/>
          <w:sz w:val="32"/>
          <w:szCs w:val="32"/>
          <w:shd w:val="clear" w:color="auto" w:fill="FFFFFF"/>
        </w:rPr>
        <w:t>日结束，共计</w:t>
      </w:r>
      <w:r w:rsidRPr="001D592C">
        <w:rPr>
          <w:rFonts w:ascii="Times New Roman" w:hAnsi="Times New Roman" w:cs="Times New Roman"/>
          <w:kern w:val="0"/>
          <w:sz w:val="32"/>
          <w:szCs w:val="32"/>
          <w:shd w:val="clear" w:color="auto" w:fill="FFFFFF"/>
        </w:rPr>
        <w:t>40</w:t>
      </w:r>
      <w:r w:rsidRPr="001D592C">
        <w:rPr>
          <w:rFonts w:ascii="方正仿宋_GBK" w:eastAsia="方正仿宋_GBK" w:hAnsi="宋体" w:hint="eastAsia"/>
          <w:kern w:val="0"/>
          <w:sz w:val="32"/>
          <w:szCs w:val="32"/>
          <w:shd w:val="clear" w:color="auto" w:fill="FFFFFF"/>
        </w:rPr>
        <w:t>天。为最大程度预防和减少春运期间不确定性事件的发生，降低突发事件及特殊情况的危害和影响，提高应对和处置能力，确保春运工作平安、和谐、有序进行，结合我镇实际，制定本预案。</w:t>
      </w:r>
      <w:r w:rsidRPr="001D592C">
        <w:rPr>
          <w:rFonts w:ascii="方正仿宋_GBK" w:eastAsia="方正仿宋_GBK" w:hAnsi="宋体" w:hint="eastAsia"/>
          <w:kern w:val="0"/>
          <w:sz w:val="32"/>
          <w:szCs w:val="32"/>
          <w:shd w:val="clear" w:color="auto" w:fill="FFFFFF"/>
        </w:rPr>
        <w:t> </w:t>
      </w:r>
    </w:p>
    <w:p w14:paraId="1E2838A0" w14:textId="77777777" w:rsidR="001D592C" w:rsidRPr="001D592C" w:rsidRDefault="001D592C" w:rsidP="001D592C">
      <w:pPr>
        <w:widowControl/>
        <w:spacing w:line="590" w:lineRule="exact"/>
        <w:ind w:firstLine="640"/>
        <w:rPr>
          <w:rFonts w:ascii="宋体" w:hAnsi="宋体"/>
          <w:kern w:val="0"/>
          <w:szCs w:val="21"/>
        </w:rPr>
      </w:pPr>
      <w:r w:rsidRPr="001D592C">
        <w:rPr>
          <w:rFonts w:ascii="方正黑体_GBK" w:eastAsia="方正黑体_GBK" w:hAnsi="宋体" w:hint="eastAsia"/>
          <w:kern w:val="0"/>
          <w:sz w:val="32"/>
          <w:szCs w:val="32"/>
          <w:shd w:val="clear" w:color="auto" w:fill="FFFFFF"/>
        </w:rPr>
        <w:t>一、工作目标</w:t>
      </w:r>
    </w:p>
    <w:p w14:paraId="08111139" w14:textId="77777777" w:rsidR="001D592C" w:rsidRPr="001D592C" w:rsidRDefault="001D592C" w:rsidP="001D592C">
      <w:pPr>
        <w:widowControl/>
        <w:spacing w:line="590" w:lineRule="exact"/>
        <w:ind w:firstLine="640"/>
        <w:rPr>
          <w:rFonts w:ascii="宋体" w:hAnsi="宋体"/>
          <w:kern w:val="0"/>
          <w:szCs w:val="21"/>
        </w:rPr>
      </w:pPr>
      <w:r w:rsidRPr="001D592C">
        <w:rPr>
          <w:rFonts w:ascii="方正仿宋_GBK" w:eastAsia="方正仿宋_GBK" w:hAnsi="宋体" w:hint="eastAsia"/>
          <w:kern w:val="0"/>
          <w:sz w:val="32"/>
          <w:szCs w:val="32"/>
        </w:rPr>
        <w:t>为积极应对春运期间可能出现的各类交通安全问题，最大限度地减少交通事故及其造成的人员伤亡和财产损失，保障人民群众安全、便捷、有序出行，特制定本预案。</w:t>
      </w:r>
    </w:p>
    <w:p w14:paraId="11CE5994" w14:textId="77777777" w:rsidR="001D592C" w:rsidRPr="001D592C" w:rsidRDefault="001D592C" w:rsidP="001D592C">
      <w:pPr>
        <w:widowControl/>
        <w:spacing w:line="590" w:lineRule="exact"/>
        <w:ind w:firstLine="643"/>
        <w:rPr>
          <w:rFonts w:ascii="宋体" w:hAnsi="宋体"/>
          <w:kern w:val="0"/>
          <w:szCs w:val="21"/>
        </w:rPr>
      </w:pPr>
      <w:r w:rsidRPr="001D592C">
        <w:rPr>
          <w:rFonts w:ascii="方正仿宋_GBK" w:eastAsia="方正仿宋_GBK" w:hAnsi="宋体" w:hint="eastAsia"/>
          <w:b/>
          <w:bCs/>
          <w:kern w:val="0"/>
          <w:sz w:val="32"/>
          <w:szCs w:val="32"/>
        </w:rPr>
        <w:t>适用范围：</w:t>
      </w:r>
      <w:r w:rsidRPr="001D592C">
        <w:rPr>
          <w:rFonts w:ascii="方正仿宋_GBK" w:eastAsia="方正仿宋_GBK" w:hAnsi="宋体" w:hint="eastAsia"/>
          <w:kern w:val="0"/>
          <w:sz w:val="32"/>
          <w:szCs w:val="32"/>
        </w:rPr>
        <w:t>本预案适用于歙县三阳镇行政区域内春运期间（[</w:t>
      </w:r>
      <w:r w:rsidRPr="001D592C">
        <w:rPr>
          <w:rFonts w:ascii="Times New Roman" w:hAnsi="Times New Roman" w:cs="Times New Roman"/>
          <w:kern w:val="0"/>
          <w:sz w:val="32"/>
          <w:szCs w:val="32"/>
        </w:rPr>
        <w:t>2025</w:t>
      </w:r>
      <w:r w:rsidRPr="001D592C">
        <w:rPr>
          <w:rFonts w:ascii="方正仿宋_GBK" w:eastAsia="方正仿宋_GBK" w:hAnsi="宋体" w:hint="eastAsia"/>
          <w:kern w:val="0"/>
          <w:sz w:val="32"/>
          <w:szCs w:val="32"/>
        </w:rPr>
        <w:t>年</w:t>
      </w:r>
      <w:r w:rsidRPr="001D592C">
        <w:rPr>
          <w:rFonts w:ascii="Times New Roman" w:hAnsi="Times New Roman" w:cs="Times New Roman"/>
          <w:kern w:val="0"/>
          <w:sz w:val="32"/>
          <w:szCs w:val="32"/>
        </w:rPr>
        <w:t>1</w:t>
      </w:r>
      <w:r w:rsidRPr="001D592C">
        <w:rPr>
          <w:rFonts w:ascii="方正仿宋_GBK" w:eastAsia="方正仿宋_GBK" w:hAnsi="宋体" w:hint="eastAsia"/>
          <w:kern w:val="0"/>
          <w:sz w:val="32"/>
          <w:szCs w:val="32"/>
        </w:rPr>
        <w:t>月</w:t>
      </w:r>
      <w:r w:rsidRPr="001D592C">
        <w:rPr>
          <w:rFonts w:ascii="Times New Roman" w:hAnsi="Times New Roman" w:cs="Times New Roman"/>
          <w:kern w:val="0"/>
          <w:sz w:val="32"/>
          <w:szCs w:val="32"/>
        </w:rPr>
        <w:t>14</w:t>
      </w:r>
      <w:r w:rsidRPr="001D592C">
        <w:rPr>
          <w:rFonts w:ascii="方正仿宋_GBK" w:eastAsia="方正仿宋_GBK" w:hAnsi="宋体" w:hint="eastAsia"/>
          <w:kern w:val="0"/>
          <w:sz w:val="32"/>
          <w:szCs w:val="32"/>
        </w:rPr>
        <w:t>日]-[</w:t>
      </w:r>
      <w:r w:rsidRPr="001D592C">
        <w:rPr>
          <w:rFonts w:ascii="Times New Roman" w:hAnsi="Times New Roman" w:cs="Times New Roman"/>
          <w:kern w:val="0"/>
          <w:sz w:val="32"/>
          <w:szCs w:val="32"/>
        </w:rPr>
        <w:t>2025</w:t>
      </w:r>
      <w:r w:rsidRPr="001D592C">
        <w:rPr>
          <w:rFonts w:ascii="方正仿宋_GBK" w:eastAsia="方正仿宋_GBK" w:hAnsi="宋体" w:hint="eastAsia"/>
          <w:kern w:val="0"/>
          <w:sz w:val="32"/>
          <w:szCs w:val="32"/>
        </w:rPr>
        <w:t>年</w:t>
      </w:r>
      <w:r w:rsidRPr="001D592C">
        <w:rPr>
          <w:rFonts w:ascii="Times New Roman" w:hAnsi="Times New Roman" w:cs="Times New Roman"/>
          <w:kern w:val="0"/>
          <w:sz w:val="32"/>
          <w:szCs w:val="32"/>
        </w:rPr>
        <w:t>2</w:t>
      </w:r>
      <w:r w:rsidRPr="001D592C">
        <w:rPr>
          <w:rFonts w:ascii="方正仿宋_GBK" w:eastAsia="方正仿宋_GBK" w:hAnsi="宋体" w:hint="eastAsia"/>
          <w:kern w:val="0"/>
          <w:sz w:val="32"/>
          <w:szCs w:val="32"/>
        </w:rPr>
        <w:t>月</w:t>
      </w:r>
      <w:r w:rsidRPr="001D592C">
        <w:rPr>
          <w:rFonts w:ascii="Times New Roman" w:hAnsi="Times New Roman" w:cs="Times New Roman"/>
          <w:kern w:val="0"/>
          <w:sz w:val="32"/>
          <w:szCs w:val="32"/>
        </w:rPr>
        <w:t>22</w:t>
      </w:r>
      <w:r w:rsidRPr="001D592C">
        <w:rPr>
          <w:rFonts w:ascii="方正仿宋_GBK" w:eastAsia="方正仿宋_GBK" w:hAnsi="宋体" w:hint="eastAsia"/>
          <w:kern w:val="0"/>
          <w:sz w:val="32"/>
          <w:szCs w:val="32"/>
        </w:rPr>
        <w:t>日]）道路交通安全突发事件的应急处置。</w:t>
      </w:r>
    </w:p>
    <w:p w14:paraId="344F3A24" w14:textId="77777777" w:rsidR="001D592C" w:rsidRPr="001D592C" w:rsidRDefault="001D592C" w:rsidP="001D592C">
      <w:pPr>
        <w:widowControl/>
        <w:spacing w:line="590" w:lineRule="exact"/>
        <w:ind w:firstLine="640"/>
        <w:rPr>
          <w:rFonts w:ascii="宋体" w:hAnsi="宋体"/>
          <w:kern w:val="0"/>
          <w:szCs w:val="21"/>
        </w:rPr>
      </w:pPr>
      <w:r w:rsidRPr="001D592C">
        <w:rPr>
          <w:rFonts w:ascii="方正黑体_GBK" w:eastAsia="方正黑体_GBK" w:hAnsi="宋体" w:hint="eastAsia"/>
          <w:kern w:val="0"/>
          <w:sz w:val="32"/>
          <w:szCs w:val="32"/>
          <w:shd w:val="clear" w:color="auto" w:fill="FFFFFF"/>
        </w:rPr>
        <w:t>二、组织指挥体系及职责</w:t>
      </w:r>
    </w:p>
    <w:p w14:paraId="5E763378" w14:textId="77777777" w:rsidR="001D592C" w:rsidRPr="001D592C" w:rsidRDefault="001D592C" w:rsidP="001D592C">
      <w:pPr>
        <w:widowControl/>
        <w:spacing w:line="590" w:lineRule="exact"/>
        <w:ind w:firstLine="643"/>
        <w:rPr>
          <w:rFonts w:ascii="宋体" w:hAnsi="宋体"/>
          <w:kern w:val="0"/>
          <w:szCs w:val="21"/>
        </w:rPr>
      </w:pPr>
      <w:r w:rsidRPr="001D592C">
        <w:rPr>
          <w:rFonts w:ascii="方正楷体_GBK" w:eastAsia="方正楷体_GBK" w:hAnsi="宋体" w:hint="eastAsia"/>
          <w:kern w:val="0"/>
          <w:sz w:val="32"/>
          <w:szCs w:val="32"/>
          <w:shd w:val="clear" w:color="auto" w:fill="FFFFFF"/>
        </w:rPr>
        <w:t>（一）成立三阳镇春运应急管理指挥小组</w:t>
      </w:r>
    </w:p>
    <w:p w14:paraId="77A16BDD"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方正仿宋_GBK" w:eastAsia="方正仿宋_GBK" w:hAnsi="宋体" w:hint="eastAsia"/>
          <w:kern w:val="0"/>
          <w:sz w:val="32"/>
          <w:szCs w:val="32"/>
          <w:shd w:val="clear" w:color="auto" w:fill="FFFFFF"/>
        </w:rPr>
        <w:t>总指挥长：江龙勇</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汪仕军</w:t>
      </w:r>
    </w:p>
    <w:p w14:paraId="06B4055C"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方正仿宋_GBK" w:eastAsia="方正仿宋_GBK" w:hAnsi="宋体" w:hint="eastAsia"/>
          <w:kern w:val="0"/>
          <w:sz w:val="32"/>
          <w:szCs w:val="32"/>
          <w:shd w:val="clear" w:color="auto" w:fill="FFFFFF"/>
        </w:rPr>
        <w:t>副总指挥长：潘明华</w:t>
      </w:r>
    </w:p>
    <w:p w14:paraId="433E4881" w14:textId="77777777" w:rsidR="001D592C" w:rsidRPr="001D592C" w:rsidRDefault="001D592C" w:rsidP="001D592C">
      <w:pPr>
        <w:widowControl/>
        <w:shd w:val="clear" w:color="auto" w:fill="FFFFFF"/>
        <w:spacing w:before="100" w:beforeAutospacing="1" w:after="100" w:afterAutospacing="1" w:line="590" w:lineRule="exact"/>
        <w:ind w:left="1918" w:hanging="1280"/>
        <w:jc w:val="left"/>
        <w:rPr>
          <w:rFonts w:ascii="宋体" w:hAnsi="宋体"/>
          <w:kern w:val="0"/>
          <w:sz w:val="24"/>
        </w:rPr>
      </w:pPr>
      <w:r w:rsidRPr="001D592C">
        <w:rPr>
          <w:rFonts w:ascii="方正仿宋_GBK" w:eastAsia="方正仿宋_GBK" w:hAnsi="宋体" w:hint="eastAsia"/>
          <w:kern w:val="0"/>
          <w:sz w:val="32"/>
          <w:szCs w:val="32"/>
          <w:shd w:val="clear" w:color="auto" w:fill="FFFFFF"/>
        </w:rPr>
        <w:lastRenderedPageBreak/>
        <w:t xml:space="preserve">成 </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员：宋庆帆</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 xml:space="preserve">张 </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 xml:space="preserve">醒 </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 xml:space="preserve">吴 </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 xml:space="preserve">欣 </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李毓巍</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洪广平</w:t>
      </w:r>
      <w:r w:rsidRPr="001D592C">
        <w:rPr>
          <w:rFonts w:ascii="方正仿宋_GBK" w:eastAsia="方正仿宋_GBK" w:hAnsi="宋体" w:hint="eastAsia"/>
          <w:kern w:val="0"/>
          <w:sz w:val="32"/>
          <w:szCs w:val="32"/>
          <w:shd w:val="clear" w:color="auto" w:fill="FFFFFF"/>
        </w:rPr>
        <w:t>  </w:t>
      </w:r>
    </w:p>
    <w:p w14:paraId="47704B8A" w14:textId="77777777" w:rsidR="001D592C" w:rsidRPr="001D592C" w:rsidRDefault="001D592C" w:rsidP="001D592C">
      <w:pPr>
        <w:widowControl/>
        <w:shd w:val="clear" w:color="auto" w:fill="FFFFFF"/>
        <w:spacing w:before="100" w:beforeAutospacing="1" w:after="100" w:afterAutospacing="1" w:line="590" w:lineRule="exact"/>
        <w:ind w:left="1915"/>
        <w:jc w:val="left"/>
        <w:rPr>
          <w:rFonts w:ascii="宋体" w:hAnsi="宋体"/>
          <w:kern w:val="0"/>
          <w:sz w:val="24"/>
        </w:rPr>
      </w:pPr>
      <w:r w:rsidRPr="001D592C">
        <w:rPr>
          <w:rFonts w:ascii="方正仿宋_GBK" w:eastAsia="方正仿宋_GBK" w:hAnsi="宋体" w:hint="eastAsia"/>
          <w:kern w:val="0"/>
          <w:sz w:val="32"/>
          <w:szCs w:val="32"/>
          <w:shd w:val="clear" w:color="auto" w:fill="FFFFFF"/>
        </w:rPr>
        <w:t xml:space="preserve">方建平 </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刘</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俊</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各村主任</w:t>
      </w:r>
    </w:p>
    <w:p w14:paraId="3A0EBC55"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方正仿宋_GBK" w:eastAsia="方正仿宋_GBK" w:hAnsi="宋体" w:hint="eastAsia"/>
          <w:kern w:val="0"/>
          <w:sz w:val="32"/>
          <w:szCs w:val="32"/>
          <w:shd w:val="clear" w:color="auto" w:fill="FFFFFF"/>
        </w:rPr>
        <w:t>下设</w:t>
      </w:r>
      <w:r w:rsidRPr="001D592C">
        <w:rPr>
          <w:rFonts w:ascii="Times New Roman" w:hAnsi="Times New Roman" w:cs="Times New Roman"/>
          <w:kern w:val="0"/>
          <w:sz w:val="32"/>
          <w:szCs w:val="32"/>
          <w:shd w:val="clear" w:color="auto" w:fill="FFFFFF"/>
        </w:rPr>
        <w:t>2025</w:t>
      </w:r>
      <w:r w:rsidRPr="001D592C">
        <w:rPr>
          <w:rFonts w:ascii="方正仿宋_GBK" w:eastAsia="方正仿宋_GBK" w:hAnsi="宋体" w:hint="eastAsia"/>
          <w:kern w:val="0"/>
          <w:sz w:val="32"/>
          <w:szCs w:val="32"/>
          <w:shd w:val="clear" w:color="auto" w:fill="FFFFFF"/>
        </w:rPr>
        <w:t>年春运应急办公室，办公地点在三阳镇政府路长制办公室，潘明华为主任联系电话</w:t>
      </w:r>
      <w:r w:rsidRPr="001D592C">
        <w:rPr>
          <w:rFonts w:ascii="Times New Roman" w:hAnsi="Times New Roman" w:cs="Times New Roman"/>
          <w:kern w:val="0"/>
          <w:sz w:val="32"/>
          <w:szCs w:val="32"/>
          <w:shd w:val="clear" w:color="auto" w:fill="FFFFFF"/>
        </w:rPr>
        <w:t>1308595077</w:t>
      </w:r>
      <w:r w:rsidRPr="001D592C">
        <w:rPr>
          <w:rFonts w:ascii="方正仿宋_GBK" w:eastAsia="方正仿宋_GBK" w:hAnsi="宋体" w:hint="eastAsia"/>
          <w:kern w:val="0"/>
          <w:sz w:val="32"/>
          <w:szCs w:val="32"/>
          <w:shd w:val="clear" w:color="auto" w:fill="FFFFFF"/>
        </w:rPr>
        <w:t>，洪勇为工作人员，联系电话：</w:t>
      </w:r>
      <w:r w:rsidRPr="001D592C">
        <w:rPr>
          <w:rFonts w:ascii="Times New Roman" w:hAnsi="Times New Roman" w:cs="Times New Roman"/>
          <w:kern w:val="0"/>
          <w:sz w:val="32"/>
          <w:szCs w:val="32"/>
          <w:shd w:val="clear" w:color="auto" w:fill="FFFFFF"/>
        </w:rPr>
        <w:t>19955927770</w:t>
      </w:r>
      <w:r w:rsidRPr="001D592C">
        <w:rPr>
          <w:rFonts w:ascii="方正仿宋_GBK" w:eastAsia="方正仿宋_GBK" w:hAnsi="宋体" w:hint="eastAsia"/>
          <w:kern w:val="0"/>
          <w:sz w:val="32"/>
          <w:szCs w:val="32"/>
          <w:shd w:val="clear" w:color="auto" w:fill="FFFFFF"/>
        </w:rPr>
        <w:t>。春节期间党政办坐班人员为联系人，党政办</w:t>
      </w:r>
      <w:r w:rsidRPr="001D592C">
        <w:rPr>
          <w:rFonts w:ascii="Times New Roman" w:hAnsi="Times New Roman" w:cs="Times New Roman"/>
          <w:kern w:val="0"/>
          <w:sz w:val="32"/>
          <w:szCs w:val="32"/>
          <w:shd w:val="clear" w:color="auto" w:fill="FFFFFF"/>
        </w:rPr>
        <w:t>0559</w:t>
      </w:r>
      <w:r w:rsidRPr="001D592C">
        <w:rPr>
          <w:rFonts w:ascii="方正仿宋_GBK" w:eastAsia="方正仿宋_GBK" w:hAnsi="宋体" w:hint="eastAsia"/>
          <w:kern w:val="0"/>
          <w:sz w:val="32"/>
          <w:szCs w:val="32"/>
          <w:shd w:val="clear" w:color="auto" w:fill="FFFFFF"/>
        </w:rPr>
        <w:t>-</w:t>
      </w:r>
      <w:r w:rsidRPr="001D592C">
        <w:rPr>
          <w:rFonts w:ascii="Times New Roman" w:hAnsi="Times New Roman" w:cs="Times New Roman"/>
          <w:kern w:val="0"/>
          <w:sz w:val="32"/>
          <w:szCs w:val="32"/>
          <w:shd w:val="clear" w:color="auto" w:fill="FFFFFF"/>
        </w:rPr>
        <w:t>6930236</w:t>
      </w:r>
      <w:r w:rsidRPr="001D592C">
        <w:rPr>
          <w:rFonts w:ascii="方正仿宋_GBK" w:eastAsia="方正仿宋_GBK" w:hAnsi="宋体" w:hint="eastAsia"/>
          <w:kern w:val="0"/>
          <w:sz w:val="32"/>
          <w:szCs w:val="32"/>
          <w:shd w:val="clear" w:color="auto" w:fill="FFFFFF"/>
        </w:rPr>
        <w:t>联系电话，当天值班领导为值班日的主要负责人。</w:t>
      </w:r>
    </w:p>
    <w:p w14:paraId="625BE27E" w14:textId="77777777" w:rsidR="001D592C" w:rsidRPr="001D592C" w:rsidRDefault="001D592C" w:rsidP="001D592C">
      <w:pPr>
        <w:widowControl/>
        <w:spacing w:line="590" w:lineRule="exact"/>
        <w:ind w:firstLine="643"/>
        <w:rPr>
          <w:rFonts w:ascii="宋体" w:hAnsi="宋体"/>
          <w:kern w:val="0"/>
          <w:szCs w:val="21"/>
        </w:rPr>
      </w:pPr>
      <w:r w:rsidRPr="001D592C">
        <w:rPr>
          <w:rFonts w:ascii="方正楷体_GBK" w:eastAsia="方正楷体_GBK" w:hAnsi="宋体" w:hint="eastAsia"/>
          <w:kern w:val="0"/>
          <w:sz w:val="32"/>
          <w:szCs w:val="32"/>
          <w:shd w:val="clear" w:color="auto" w:fill="FFFFFF"/>
        </w:rPr>
        <w:t>（二）组织指挥体系及职责</w:t>
      </w:r>
    </w:p>
    <w:p w14:paraId="7A0CDEE6" w14:textId="77777777" w:rsidR="001D592C" w:rsidRPr="001D592C" w:rsidRDefault="001D592C" w:rsidP="001D592C">
      <w:pPr>
        <w:widowControl/>
        <w:shd w:val="clear" w:color="auto" w:fill="FFFFFF"/>
        <w:spacing w:before="100" w:beforeAutospacing="1" w:after="100" w:afterAutospacing="1" w:line="590" w:lineRule="exact"/>
        <w:ind w:firstLine="643"/>
        <w:jc w:val="left"/>
        <w:rPr>
          <w:rFonts w:ascii="宋体" w:hAnsi="宋体"/>
          <w:kern w:val="0"/>
          <w:sz w:val="24"/>
        </w:rPr>
      </w:pPr>
      <w:r w:rsidRPr="001D592C">
        <w:rPr>
          <w:rFonts w:ascii="Times New Roman" w:hAnsi="Times New Roman" w:cs="Times New Roman"/>
          <w:kern w:val="0"/>
          <w:sz w:val="32"/>
          <w:szCs w:val="32"/>
        </w:rPr>
        <w:t>1.</w:t>
      </w:r>
      <w:r w:rsidRPr="001D592C">
        <w:rPr>
          <w:rFonts w:ascii="方正仿宋_GBK" w:eastAsia="方正仿宋_GBK" w:hAnsi="宋体" w:hint="eastAsia"/>
          <w:b/>
          <w:bCs/>
          <w:kern w:val="0"/>
          <w:sz w:val="32"/>
          <w:szCs w:val="32"/>
        </w:rPr>
        <w:t>应急指挥中心：</w:t>
      </w:r>
      <w:r w:rsidRPr="001D592C">
        <w:rPr>
          <w:rFonts w:ascii="方正仿宋_GBK" w:eastAsia="方正仿宋_GBK" w:hAnsi="宋体" w:hint="eastAsia"/>
          <w:kern w:val="0"/>
          <w:sz w:val="32"/>
          <w:szCs w:val="32"/>
        </w:rPr>
        <w:t>成立三阳镇春运交通安全应急指挥中心，由镇党委书记及镇长担任总指挥，分管领导任副总指挥，镇派出所、镇应急办，三阳学校及三阳镇卫生院，各村主任等单位负责人为成员。负责全面指挥、协调全镇春运交通安全应急处置工作。</w:t>
      </w:r>
      <w:r w:rsidRPr="001D592C">
        <w:rPr>
          <w:rFonts w:ascii="方正仿宋_GBK" w:eastAsia="方正仿宋_GBK" w:hAnsi="宋体" w:hint="eastAsia"/>
          <w:kern w:val="0"/>
          <w:sz w:val="32"/>
          <w:szCs w:val="32"/>
          <w:shd w:val="clear" w:color="auto" w:fill="FFFFFF"/>
        </w:rPr>
        <w:t>春运领导小组各成员单位应加强信息沟通，密切配合，确保春运工作顺利进行。镇春运应急管理领导小组各成员单位的联系人员出现工作变动，各成员单位应及时向镇党政办报送</w:t>
      </w:r>
      <w:proofErr w:type="gramStart"/>
      <w:r w:rsidRPr="001D592C">
        <w:rPr>
          <w:rFonts w:ascii="方正仿宋_GBK" w:eastAsia="方正仿宋_GBK" w:hAnsi="宋体" w:hint="eastAsia"/>
          <w:kern w:val="0"/>
          <w:sz w:val="32"/>
          <w:szCs w:val="32"/>
          <w:shd w:val="clear" w:color="auto" w:fill="FFFFFF"/>
        </w:rPr>
        <w:t>新任联系</w:t>
      </w:r>
      <w:proofErr w:type="gramEnd"/>
      <w:r w:rsidRPr="001D592C">
        <w:rPr>
          <w:rFonts w:ascii="方正仿宋_GBK" w:eastAsia="方正仿宋_GBK" w:hAnsi="宋体" w:hint="eastAsia"/>
          <w:kern w:val="0"/>
          <w:sz w:val="32"/>
          <w:szCs w:val="32"/>
          <w:shd w:val="clear" w:color="auto" w:fill="FFFFFF"/>
        </w:rPr>
        <w:t>人员的名单和联系方式。各成员单位应配套制定相应的春运应急预案，并加强应急预案的演练，不断完善预案，从而形成较为完善的我镇春运应急预案体系。</w:t>
      </w:r>
    </w:p>
    <w:p w14:paraId="5AD029AB" w14:textId="77777777" w:rsidR="001D592C" w:rsidRPr="001D592C" w:rsidRDefault="001D592C" w:rsidP="001D592C">
      <w:pPr>
        <w:widowControl/>
        <w:shd w:val="clear" w:color="auto" w:fill="FFFFFF"/>
        <w:spacing w:before="100" w:beforeAutospacing="1" w:after="100" w:afterAutospacing="1" w:line="590" w:lineRule="exact"/>
        <w:ind w:firstLine="643"/>
        <w:jc w:val="left"/>
        <w:rPr>
          <w:rFonts w:ascii="宋体" w:hAnsi="宋体"/>
          <w:kern w:val="0"/>
          <w:sz w:val="24"/>
        </w:rPr>
      </w:pPr>
      <w:r w:rsidRPr="001D592C">
        <w:rPr>
          <w:rFonts w:ascii="Times New Roman" w:hAnsi="Times New Roman" w:cs="Times New Roman"/>
          <w:kern w:val="0"/>
          <w:sz w:val="32"/>
          <w:szCs w:val="32"/>
        </w:rPr>
        <w:lastRenderedPageBreak/>
        <w:t>2.</w:t>
      </w:r>
      <w:r w:rsidRPr="001D592C">
        <w:rPr>
          <w:rFonts w:ascii="方正仿宋_GBK" w:eastAsia="方正仿宋_GBK" w:hAnsi="宋体" w:hint="eastAsia"/>
          <w:b/>
          <w:bCs/>
          <w:kern w:val="0"/>
          <w:sz w:val="32"/>
          <w:szCs w:val="32"/>
        </w:rPr>
        <w:t>成员单位职责</w:t>
      </w:r>
    </w:p>
    <w:p w14:paraId="7EDB78BB" w14:textId="77777777" w:rsidR="001D592C" w:rsidRPr="001D592C" w:rsidRDefault="001D592C" w:rsidP="001D592C">
      <w:pPr>
        <w:widowControl/>
        <w:shd w:val="clear" w:color="auto" w:fill="FFFFFF"/>
        <w:spacing w:before="100" w:beforeAutospacing="1" w:after="100" w:afterAutospacing="1" w:line="590" w:lineRule="exact"/>
        <w:ind w:firstLine="643"/>
        <w:jc w:val="left"/>
        <w:rPr>
          <w:rFonts w:ascii="宋体" w:hAnsi="宋体"/>
          <w:kern w:val="0"/>
          <w:sz w:val="24"/>
        </w:rPr>
      </w:pPr>
      <w:r w:rsidRPr="001D592C">
        <w:rPr>
          <w:rFonts w:ascii="方正仿宋_GBK" w:eastAsia="方正仿宋_GBK" w:hAnsi="宋体" w:hint="eastAsia"/>
          <w:b/>
          <w:bCs/>
          <w:kern w:val="0"/>
          <w:sz w:val="32"/>
          <w:szCs w:val="32"/>
        </w:rPr>
        <w:t>应急办：</w:t>
      </w:r>
      <w:r w:rsidRPr="001D592C">
        <w:rPr>
          <w:rFonts w:ascii="方正仿宋_GBK" w:eastAsia="方正仿宋_GBK" w:hAnsi="宋体" w:hint="eastAsia"/>
          <w:kern w:val="0"/>
          <w:sz w:val="32"/>
          <w:szCs w:val="32"/>
        </w:rPr>
        <w:t>在应急指挥中心的领导下制定和修订应急预案；组织应急演练；指挥、协调应急处置工作；及时向应急指挥中心汇报事故情况；组织开展事故调查与善后处理，</w:t>
      </w:r>
      <w:r w:rsidRPr="001D592C">
        <w:rPr>
          <w:rFonts w:ascii="方正仿宋_GBK" w:eastAsia="方正仿宋_GBK" w:hAnsi="宋体" w:hint="eastAsia"/>
          <w:kern w:val="0"/>
          <w:sz w:val="32"/>
          <w:szCs w:val="32"/>
          <w:shd w:val="clear" w:color="auto" w:fill="FFFFFF"/>
        </w:rPr>
        <w:t>负责全镇春运统计上报和春运信息发布工作，如发生交通中断、旅客滞留、运输安全事故时，负责统筹、协调、指导对中断交通的恢复。所有工作直接对应急指挥中心负责。</w:t>
      </w:r>
    </w:p>
    <w:p w14:paraId="44B3A88D" w14:textId="77777777" w:rsidR="001D592C" w:rsidRPr="001D592C" w:rsidRDefault="001D592C" w:rsidP="001D592C">
      <w:pPr>
        <w:widowControl/>
        <w:shd w:val="clear" w:color="auto" w:fill="FFFFFF"/>
        <w:spacing w:before="100" w:beforeAutospacing="1" w:after="100" w:afterAutospacing="1" w:line="590" w:lineRule="exact"/>
        <w:ind w:firstLine="643"/>
        <w:jc w:val="left"/>
        <w:rPr>
          <w:rFonts w:ascii="宋体" w:hAnsi="宋体"/>
          <w:kern w:val="0"/>
          <w:sz w:val="24"/>
        </w:rPr>
      </w:pPr>
      <w:r w:rsidRPr="001D592C">
        <w:rPr>
          <w:rFonts w:ascii="方正仿宋_GBK" w:eastAsia="方正仿宋_GBK" w:hAnsi="宋体" w:hint="eastAsia"/>
          <w:b/>
          <w:bCs/>
          <w:kern w:val="0"/>
          <w:sz w:val="32"/>
          <w:szCs w:val="32"/>
        </w:rPr>
        <w:t>镇派出所：</w:t>
      </w:r>
      <w:r w:rsidRPr="001D592C">
        <w:rPr>
          <w:rFonts w:ascii="方正仿宋_GBK" w:eastAsia="方正仿宋_GBK" w:hAnsi="宋体" w:hint="eastAsia"/>
          <w:kern w:val="0"/>
          <w:sz w:val="32"/>
          <w:szCs w:val="32"/>
        </w:rPr>
        <w:t>负责维护交通秩序，处理交通事故，打击</w:t>
      </w:r>
      <w:proofErr w:type="gramStart"/>
      <w:r w:rsidRPr="001D592C">
        <w:rPr>
          <w:rFonts w:ascii="方正仿宋_GBK" w:eastAsia="方正仿宋_GBK" w:hAnsi="宋体" w:hint="eastAsia"/>
          <w:kern w:val="0"/>
          <w:sz w:val="32"/>
          <w:szCs w:val="32"/>
        </w:rPr>
        <w:t>涉车涉路违法</w:t>
      </w:r>
      <w:proofErr w:type="gramEnd"/>
      <w:r w:rsidRPr="001D592C">
        <w:rPr>
          <w:rFonts w:ascii="方正仿宋_GBK" w:eastAsia="方正仿宋_GBK" w:hAnsi="宋体" w:hint="eastAsia"/>
          <w:kern w:val="0"/>
          <w:sz w:val="32"/>
          <w:szCs w:val="32"/>
        </w:rPr>
        <w:t>犯罪活动。</w:t>
      </w:r>
    </w:p>
    <w:p w14:paraId="3B560490" w14:textId="77777777" w:rsidR="001D592C" w:rsidRPr="001D592C" w:rsidRDefault="001D592C" w:rsidP="001D592C">
      <w:pPr>
        <w:widowControl/>
        <w:shd w:val="clear" w:color="auto" w:fill="FFFFFF"/>
        <w:spacing w:before="100" w:beforeAutospacing="1" w:after="100" w:afterAutospacing="1" w:line="590" w:lineRule="exact"/>
        <w:ind w:firstLine="643"/>
        <w:jc w:val="left"/>
        <w:rPr>
          <w:rFonts w:ascii="宋体" w:hAnsi="宋体"/>
          <w:kern w:val="0"/>
          <w:sz w:val="24"/>
        </w:rPr>
      </w:pPr>
      <w:r w:rsidRPr="001D592C">
        <w:rPr>
          <w:rFonts w:ascii="方正仿宋_GBK" w:eastAsia="方正仿宋_GBK" w:hAnsi="宋体" w:hint="eastAsia"/>
          <w:b/>
          <w:bCs/>
          <w:kern w:val="0"/>
          <w:sz w:val="32"/>
          <w:szCs w:val="32"/>
        </w:rPr>
        <w:t>交警中队：</w:t>
      </w:r>
      <w:r w:rsidRPr="001D592C">
        <w:rPr>
          <w:rFonts w:ascii="方正仿宋_GBK" w:eastAsia="方正仿宋_GBK" w:hAnsi="宋体" w:hint="eastAsia"/>
          <w:kern w:val="0"/>
          <w:sz w:val="32"/>
          <w:szCs w:val="32"/>
        </w:rPr>
        <w:t>加强路面巡逻管控，查处交通违法行为，保障道路畅通；负责交通事故的现场勘查、责任认定和处理。交通</w:t>
      </w:r>
      <w:proofErr w:type="gramStart"/>
      <w:r w:rsidRPr="001D592C">
        <w:rPr>
          <w:rFonts w:ascii="方正仿宋_GBK" w:eastAsia="方正仿宋_GBK" w:hAnsi="宋体" w:hint="eastAsia"/>
          <w:kern w:val="0"/>
          <w:sz w:val="32"/>
          <w:szCs w:val="32"/>
        </w:rPr>
        <w:t>劝导站</w:t>
      </w:r>
      <w:proofErr w:type="gramEnd"/>
      <w:r w:rsidRPr="001D592C">
        <w:rPr>
          <w:rFonts w:ascii="方正仿宋_GBK" w:eastAsia="方正仿宋_GBK" w:hAnsi="宋体" w:hint="eastAsia"/>
          <w:kern w:val="0"/>
          <w:sz w:val="32"/>
          <w:szCs w:val="32"/>
        </w:rPr>
        <w:t>应加强对客运企业、车辆及驾驶员的监管；协调调配应急运力，保障旅客运输。镇所属两个交通</w:t>
      </w:r>
      <w:proofErr w:type="gramStart"/>
      <w:r w:rsidRPr="001D592C">
        <w:rPr>
          <w:rFonts w:ascii="方正仿宋_GBK" w:eastAsia="方正仿宋_GBK" w:hAnsi="宋体" w:hint="eastAsia"/>
          <w:kern w:val="0"/>
          <w:sz w:val="32"/>
          <w:szCs w:val="32"/>
        </w:rPr>
        <w:t>劝导员春节</w:t>
      </w:r>
      <w:proofErr w:type="gramEnd"/>
      <w:r w:rsidRPr="001D592C">
        <w:rPr>
          <w:rFonts w:ascii="方正仿宋_GBK" w:eastAsia="方正仿宋_GBK" w:hAnsi="宋体" w:hint="eastAsia"/>
          <w:kern w:val="0"/>
          <w:sz w:val="32"/>
          <w:szCs w:val="32"/>
        </w:rPr>
        <w:t>期间全员在岗，无特殊情况不得离开岗位。</w:t>
      </w:r>
    </w:p>
    <w:p w14:paraId="6DF9CBE5" w14:textId="77777777" w:rsidR="001D592C" w:rsidRPr="001D592C" w:rsidRDefault="001D592C" w:rsidP="001D592C">
      <w:pPr>
        <w:widowControl/>
        <w:shd w:val="clear" w:color="auto" w:fill="FFFFFF"/>
        <w:spacing w:before="100" w:beforeAutospacing="1" w:after="100" w:afterAutospacing="1" w:line="590" w:lineRule="exact"/>
        <w:ind w:firstLine="643"/>
        <w:jc w:val="left"/>
        <w:rPr>
          <w:rFonts w:ascii="宋体" w:hAnsi="宋体"/>
          <w:kern w:val="0"/>
          <w:sz w:val="24"/>
        </w:rPr>
      </w:pPr>
      <w:r w:rsidRPr="001D592C">
        <w:rPr>
          <w:rFonts w:ascii="方正仿宋_GBK" w:eastAsia="方正仿宋_GBK" w:hAnsi="宋体" w:hint="eastAsia"/>
          <w:b/>
          <w:bCs/>
          <w:kern w:val="0"/>
          <w:sz w:val="32"/>
          <w:szCs w:val="32"/>
        </w:rPr>
        <w:t>各村委会：</w:t>
      </w:r>
      <w:r w:rsidRPr="001D592C">
        <w:rPr>
          <w:rFonts w:ascii="方正仿宋_GBK" w:eastAsia="方正仿宋_GBK" w:hAnsi="宋体" w:hint="eastAsia"/>
          <w:kern w:val="0"/>
          <w:sz w:val="32"/>
          <w:szCs w:val="32"/>
        </w:rPr>
        <w:t>负责本辖区内交通安全宣传教育，协助维护交通秩序，组织村干部对村属道路每日巡查并及时报告交通安全隐患和突发事件。</w:t>
      </w:r>
    </w:p>
    <w:p w14:paraId="23100A40" w14:textId="77777777" w:rsidR="001D592C" w:rsidRPr="001D592C" w:rsidRDefault="001D592C" w:rsidP="001D592C">
      <w:pPr>
        <w:widowControl/>
        <w:shd w:val="clear" w:color="auto" w:fill="FFFFFF"/>
        <w:spacing w:before="100" w:beforeAutospacing="1" w:after="100" w:afterAutospacing="1" w:line="590" w:lineRule="exact"/>
        <w:ind w:firstLine="643"/>
        <w:jc w:val="left"/>
        <w:rPr>
          <w:rFonts w:ascii="宋体" w:hAnsi="宋体"/>
          <w:kern w:val="0"/>
          <w:sz w:val="24"/>
        </w:rPr>
      </w:pPr>
      <w:r w:rsidRPr="001D592C">
        <w:rPr>
          <w:rFonts w:ascii="方正仿宋_GBK" w:eastAsia="方正仿宋_GBK" w:hAnsi="宋体" w:hint="eastAsia"/>
          <w:b/>
          <w:bCs/>
          <w:kern w:val="0"/>
          <w:sz w:val="32"/>
          <w:szCs w:val="32"/>
          <w:shd w:val="clear" w:color="auto" w:fill="FFFFFF"/>
        </w:rPr>
        <w:lastRenderedPageBreak/>
        <w:t>三阳学校：</w:t>
      </w:r>
      <w:r w:rsidRPr="001D592C">
        <w:rPr>
          <w:rFonts w:ascii="方正仿宋_GBK" w:eastAsia="方正仿宋_GBK" w:hAnsi="宋体" w:hint="eastAsia"/>
          <w:kern w:val="0"/>
          <w:sz w:val="32"/>
          <w:szCs w:val="32"/>
          <w:shd w:val="clear" w:color="auto" w:fill="FFFFFF"/>
        </w:rPr>
        <w:t>学生放假春节期间为方便群众应该打开学校大门方便群众及游客停车，同时做好春节期间学校的学生交通安全宣传工作。</w:t>
      </w:r>
    </w:p>
    <w:p w14:paraId="39660F0B" w14:textId="77777777" w:rsidR="001D592C" w:rsidRPr="001D592C" w:rsidRDefault="001D592C" w:rsidP="001D592C">
      <w:pPr>
        <w:widowControl/>
        <w:shd w:val="clear" w:color="auto" w:fill="FFFFFF"/>
        <w:spacing w:before="100" w:beforeAutospacing="1" w:after="100" w:afterAutospacing="1" w:line="590" w:lineRule="exact"/>
        <w:ind w:firstLine="643"/>
        <w:jc w:val="left"/>
        <w:rPr>
          <w:rFonts w:ascii="宋体" w:hAnsi="宋体"/>
          <w:kern w:val="0"/>
          <w:sz w:val="24"/>
        </w:rPr>
      </w:pPr>
      <w:r w:rsidRPr="001D592C">
        <w:rPr>
          <w:rFonts w:ascii="方正仿宋_GBK" w:eastAsia="方正仿宋_GBK" w:hAnsi="宋体" w:hint="eastAsia"/>
          <w:b/>
          <w:bCs/>
          <w:kern w:val="0"/>
          <w:sz w:val="32"/>
          <w:szCs w:val="32"/>
          <w:shd w:val="clear" w:color="auto" w:fill="FFFFFF"/>
        </w:rPr>
        <w:t>三阳卫生院：</w:t>
      </w:r>
      <w:r w:rsidRPr="001D592C">
        <w:rPr>
          <w:rFonts w:ascii="方正仿宋_GBK" w:eastAsia="方正仿宋_GBK" w:hAnsi="宋体" w:hint="eastAsia"/>
          <w:kern w:val="0"/>
          <w:sz w:val="32"/>
          <w:szCs w:val="32"/>
          <w:shd w:val="clear" w:color="auto" w:fill="FFFFFF"/>
        </w:rPr>
        <w:t>提供医疗救助服务，做好群众旅客预防疾病的宣传教育工作，旅客疏导和伤员救助等。</w:t>
      </w:r>
    </w:p>
    <w:p w14:paraId="1B5BF203" w14:textId="77777777" w:rsidR="001D592C" w:rsidRPr="001D592C" w:rsidRDefault="001D592C" w:rsidP="001D592C">
      <w:pPr>
        <w:widowControl/>
        <w:spacing w:line="590" w:lineRule="exact"/>
        <w:ind w:firstLine="640"/>
        <w:rPr>
          <w:rFonts w:ascii="宋体" w:hAnsi="宋体"/>
          <w:kern w:val="0"/>
          <w:szCs w:val="21"/>
        </w:rPr>
      </w:pPr>
      <w:r w:rsidRPr="001D592C">
        <w:rPr>
          <w:rFonts w:ascii="方正黑体_GBK" w:eastAsia="方正黑体_GBK" w:hAnsi="宋体" w:hint="eastAsia"/>
          <w:kern w:val="0"/>
          <w:sz w:val="32"/>
          <w:szCs w:val="32"/>
          <w:shd w:val="clear" w:color="auto" w:fill="FFFFFF"/>
        </w:rPr>
        <w:t>三、应急响应程序</w:t>
      </w:r>
    </w:p>
    <w:p w14:paraId="31602ED6"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1.</w:t>
      </w:r>
      <w:r w:rsidRPr="001D592C">
        <w:rPr>
          <w:rFonts w:ascii="方正仿宋_GBK" w:eastAsia="方正仿宋_GBK" w:hAnsi="宋体" w:hint="eastAsia"/>
          <w:kern w:val="0"/>
          <w:sz w:val="32"/>
          <w:szCs w:val="32"/>
          <w:shd w:val="clear" w:color="auto" w:fill="FFFFFF"/>
        </w:rPr>
        <w:t>发生旅客滞留情况时，镇政府、派出所等部门负责人应立即赶赴现场，全力组织对滞留旅客的疏导，立即启动公路客运春运应急预案，全力疏导滞留旅客。责任人</w:t>
      </w:r>
      <w:r w:rsidRPr="001D592C">
        <w:rPr>
          <w:rFonts w:ascii="方正仿宋_GBK" w:eastAsia="方正仿宋_GBK" w:hAnsi="宋体" w:hint="eastAsia"/>
          <w:b/>
          <w:bCs/>
          <w:kern w:val="0"/>
          <w:sz w:val="32"/>
          <w:szCs w:val="32"/>
          <w:shd w:val="clear" w:color="auto" w:fill="FFFFFF"/>
        </w:rPr>
        <w:t>（镇值班领导及值班人员、派出所、所属村主任及村干部、志愿者）</w:t>
      </w:r>
    </w:p>
    <w:p w14:paraId="51F1A819"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2.</w:t>
      </w:r>
      <w:r w:rsidRPr="001D592C">
        <w:rPr>
          <w:rFonts w:ascii="方正仿宋_GBK" w:eastAsia="方正仿宋_GBK" w:hAnsi="宋体" w:hint="eastAsia"/>
          <w:kern w:val="0"/>
          <w:sz w:val="32"/>
          <w:szCs w:val="32"/>
          <w:shd w:val="clear" w:color="auto" w:fill="FFFFFF"/>
        </w:rPr>
        <w:t>如发生冰雪封路或重大交通事故，造成公路交通中断时，政府值班人员及各村应急小分队、派出所等应立即赶赴现场，全力投入抢通中断的公路交通。要立即启动春运交通事故应急预案，展开对交通事故伤员救助、交通疏导。立即启动地方公路春运应急预案，全力抢通中断的公路交通。应急办、卫生院立即组织救援物资的发送，及时向滞留旅客提供基本的衣物、食物和医疗救助服务，做好旅客的宣传教育工作，及时化解矛盾。</w:t>
      </w:r>
      <w:r w:rsidRPr="001D592C">
        <w:rPr>
          <w:rFonts w:ascii="方正仿宋_GBK" w:eastAsia="方正仿宋_GBK" w:hAnsi="宋体" w:hint="eastAsia"/>
          <w:b/>
          <w:bCs/>
          <w:kern w:val="0"/>
          <w:sz w:val="32"/>
          <w:szCs w:val="32"/>
          <w:shd w:val="clear" w:color="auto" w:fill="FFFFFF"/>
        </w:rPr>
        <w:t>责任人（镇主要领导靠前指挥、镇所有应急小分队、李毓巍、刘俊负责物资的提供、卫生院负责医疗救助）</w:t>
      </w:r>
    </w:p>
    <w:p w14:paraId="3ECAB78D" w14:textId="77777777" w:rsidR="001D592C" w:rsidRPr="001D592C" w:rsidRDefault="001D592C" w:rsidP="001D592C">
      <w:pPr>
        <w:widowControl/>
        <w:spacing w:line="590" w:lineRule="exact"/>
        <w:ind w:firstLine="640"/>
        <w:rPr>
          <w:rFonts w:ascii="宋体" w:hAnsi="宋体"/>
          <w:kern w:val="0"/>
          <w:szCs w:val="21"/>
        </w:rPr>
      </w:pPr>
      <w:r w:rsidRPr="001D592C">
        <w:rPr>
          <w:rFonts w:ascii="方正黑体_GBK" w:eastAsia="方正黑体_GBK" w:hAnsi="宋体" w:hint="eastAsia"/>
          <w:kern w:val="0"/>
          <w:sz w:val="32"/>
          <w:szCs w:val="32"/>
          <w:shd w:val="clear" w:color="auto" w:fill="FFFFFF"/>
        </w:rPr>
        <w:lastRenderedPageBreak/>
        <w:t>四、预警与应急处置</w:t>
      </w:r>
    </w:p>
    <w:p w14:paraId="01F0685B" w14:textId="77777777" w:rsidR="001D592C" w:rsidRPr="001D592C" w:rsidRDefault="001D592C" w:rsidP="001D592C">
      <w:pPr>
        <w:widowControl/>
        <w:spacing w:line="590" w:lineRule="exact"/>
        <w:ind w:firstLine="643"/>
        <w:rPr>
          <w:rFonts w:ascii="宋体" w:hAnsi="宋体"/>
          <w:kern w:val="0"/>
          <w:szCs w:val="21"/>
        </w:rPr>
      </w:pPr>
      <w:r w:rsidRPr="001D592C">
        <w:rPr>
          <w:rFonts w:ascii="方正楷体_GBK" w:eastAsia="方正楷体_GBK" w:hAnsi="宋体" w:hint="eastAsia"/>
          <w:kern w:val="0"/>
          <w:sz w:val="32"/>
          <w:szCs w:val="32"/>
          <w:shd w:val="clear" w:color="auto" w:fill="FFFFFF"/>
        </w:rPr>
        <w:t>（一）预警机制</w:t>
      </w:r>
    </w:p>
    <w:p w14:paraId="7EE00D26" w14:textId="77777777" w:rsidR="001D592C" w:rsidRPr="001D592C" w:rsidRDefault="001D592C" w:rsidP="001D592C">
      <w:pPr>
        <w:widowControl/>
        <w:spacing w:line="590" w:lineRule="exact"/>
        <w:ind w:firstLine="643"/>
        <w:rPr>
          <w:rFonts w:ascii="宋体" w:hAnsi="宋体"/>
          <w:kern w:val="0"/>
          <w:szCs w:val="21"/>
        </w:rPr>
      </w:pPr>
      <w:r w:rsidRPr="001D592C">
        <w:rPr>
          <w:rFonts w:ascii="Times New Roman" w:hAnsi="Times New Roman" w:cs="Times New Roman"/>
          <w:b/>
          <w:bCs/>
          <w:kern w:val="0"/>
          <w:sz w:val="32"/>
          <w:szCs w:val="32"/>
        </w:rPr>
        <w:t>1</w:t>
      </w:r>
      <w:r w:rsidRPr="001D592C">
        <w:rPr>
          <w:rFonts w:ascii="Times New Roman" w:hAnsi="Times New Roman" w:cs="Times New Roman"/>
          <w:b/>
          <w:bCs/>
          <w:kern w:val="0"/>
          <w:sz w:val="32"/>
          <w:szCs w:val="32"/>
        </w:rPr>
        <w:t>、</w:t>
      </w:r>
      <w:r w:rsidRPr="001D592C">
        <w:rPr>
          <w:rFonts w:ascii="方正仿宋_GBK" w:eastAsia="方正仿宋_GBK" w:hAnsi="宋体" w:hint="eastAsia"/>
          <w:b/>
          <w:bCs/>
          <w:kern w:val="0"/>
          <w:sz w:val="32"/>
          <w:szCs w:val="32"/>
        </w:rPr>
        <w:t>信息收集：</w:t>
      </w:r>
      <w:r w:rsidRPr="001D592C">
        <w:rPr>
          <w:rFonts w:ascii="方正仿宋_GBK" w:eastAsia="方正仿宋_GBK" w:hAnsi="宋体" w:hint="eastAsia"/>
          <w:kern w:val="0"/>
          <w:sz w:val="32"/>
          <w:szCs w:val="32"/>
        </w:rPr>
        <w:t>各成员单位通过多种渠道收集可能影响春运交通安全的信息，如恶劣天气预警、道路路况信息、客流变化等。</w:t>
      </w:r>
      <w:r w:rsidRPr="001D592C">
        <w:rPr>
          <w:rFonts w:ascii="方正仿宋_GBK" w:eastAsia="方正仿宋_GBK" w:hAnsi="宋体" w:hint="eastAsia"/>
          <w:b/>
          <w:bCs/>
          <w:kern w:val="0"/>
          <w:sz w:val="32"/>
          <w:szCs w:val="32"/>
        </w:rPr>
        <w:t>责任人（镇分管应急领导）</w:t>
      </w:r>
    </w:p>
    <w:p w14:paraId="74655D72" w14:textId="77777777" w:rsidR="001D592C" w:rsidRPr="001D592C" w:rsidRDefault="001D592C" w:rsidP="001D592C">
      <w:pPr>
        <w:widowControl/>
        <w:spacing w:line="590" w:lineRule="exact"/>
        <w:ind w:firstLine="643"/>
        <w:rPr>
          <w:rFonts w:ascii="宋体" w:hAnsi="宋体"/>
          <w:kern w:val="0"/>
          <w:szCs w:val="21"/>
        </w:rPr>
      </w:pPr>
      <w:r w:rsidRPr="001D592C">
        <w:rPr>
          <w:rFonts w:ascii="Times New Roman" w:hAnsi="Times New Roman" w:cs="Times New Roman"/>
          <w:b/>
          <w:bCs/>
          <w:kern w:val="0"/>
          <w:sz w:val="32"/>
          <w:szCs w:val="32"/>
        </w:rPr>
        <w:t>2</w:t>
      </w:r>
      <w:r w:rsidRPr="001D592C">
        <w:rPr>
          <w:rFonts w:ascii="Times New Roman" w:hAnsi="Times New Roman" w:cs="Times New Roman"/>
          <w:b/>
          <w:bCs/>
          <w:kern w:val="0"/>
          <w:sz w:val="32"/>
          <w:szCs w:val="32"/>
        </w:rPr>
        <w:t>、</w:t>
      </w:r>
      <w:r w:rsidRPr="001D592C">
        <w:rPr>
          <w:rFonts w:ascii="方正仿宋_GBK" w:eastAsia="方正仿宋_GBK" w:hAnsi="宋体" w:hint="eastAsia"/>
          <w:b/>
          <w:bCs/>
          <w:kern w:val="0"/>
          <w:sz w:val="32"/>
          <w:szCs w:val="32"/>
        </w:rPr>
        <w:t>预警发布：</w:t>
      </w:r>
      <w:r w:rsidRPr="001D592C">
        <w:rPr>
          <w:rFonts w:ascii="方正仿宋_GBK" w:eastAsia="方正仿宋_GBK" w:hAnsi="宋体" w:hint="eastAsia"/>
          <w:kern w:val="0"/>
          <w:sz w:val="32"/>
          <w:szCs w:val="32"/>
        </w:rPr>
        <w:t>应急指挥中心根据收集的信息进行分析评估，</w:t>
      </w:r>
      <w:proofErr w:type="gramStart"/>
      <w:r w:rsidRPr="001D592C">
        <w:rPr>
          <w:rFonts w:ascii="方正仿宋_GBK" w:eastAsia="方正仿宋_GBK" w:hAnsi="宋体" w:hint="eastAsia"/>
          <w:kern w:val="0"/>
          <w:sz w:val="32"/>
          <w:szCs w:val="32"/>
        </w:rPr>
        <w:t>当可能</w:t>
      </w:r>
      <w:proofErr w:type="gramEnd"/>
      <w:r w:rsidRPr="001D592C">
        <w:rPr>
          <w:rFonts w:ascii="方正仿宋_GBK" w:eastAsia="方正仿宋_GBK" w:hAnsi="宋体" w:hint="eastAsia"/>
          <w:kern w:val="0"/>
          <w:sz w:val="32"/>
          <w:szCs w:val="32"/>
        </w:rPr>
        <w:t>发生交通安全突发事件时，及时发布预警信息，通知相关单位和人员做好防范准备。</w:t>
      </w:r>
      <w:r w:rsidRPr="001D592C">
        <w:rPr>
          <w:rFonts w:ascii="方正仿宋_GBK" w:eastAsia="方正仿宋_GBK" w:hAnsi="宋体" w:hint="eastAsia"/>
          <w:b/>
          <w:bCs/>
          <w:kern w:val="0"/>
          <w:sz w:val="32"/>
          <w:szCs w:val="32"/>
        </w:rPr>
        <w:t>责任人（镇应急指挥中心或应急分管领导）</w:t>
      </w:r>
    </w:p>
    <w:p w14:paraId="6FBECBE2" w14:textId="77777777" w:rsidR="001D592C" w:rsidRPr="001D592C" w:rsidRDefault="001D592C" w:rsidP="001D592C">
      <w:pPr>
        <w:widowControl/>
        <w:spacing w:line="590" w:lineRule="exact"/>
        <w:ind w:firstLine="643"/>
        <w:rPr>
          <w:rFonts w:ascii="宋体" w:hAnsi="宋体"/>
          <w:kern w:val="0"/>
          <w:szCs w:val="21"/>
        </w:rPr>
      </w:pPr>
      <w:r w:rsidRPr="001D592C">
        <w:rPr>
          <w:rFonts w:ascii="方正楷体_GBK" w:eastAsia="方正楷体_GBK" w:hAnsi="宋体" w:hint="eastAsia"/>
          <w:kern w:val="0"/>
          <w:sz w:val="32"/>
          <w:szCs w:val="32"/>
          <w:shd w:val="clear" w:color="auto" w:fill="FFFFFF"/>
        </w:rPr>
        <w:t>（二）应急处置流程</w:t>
      </w:r>
    </w:p>
    <w:p w14:paraId="05A0857B" w14:textId="77777777" w:rsidR="001D592C" w:rsidRPr="001D592C" w:rsidRDefault="001D592C" w:rsidP="001D592C">
      <w:pPr>
        <w:widowControl/>
        <w:spacing w:line="590" w:lineRule="exact"/>
        <w:ind w:firstLine="643"/>
        <w:rPr>
          <w:rFonts w:ascii="宋体" w:hAnsi="宋体"/>
          <w:kern w:val="0"/>
          <w:szCs w:val="21"/>
        </w:rPr>
      </w:pPr>
      <w:r w:rsidRPr="001D592C">
        <w:rPr>
          <w:rFonts w:ascii="Times New Roman" w:hAnsi="Times New Roman" w:cs="Times New Roman"/>
          <w:b/>
          <w:bCs/>
          <w:kern w:val="0"/>
          <w:sz w:val="32"/>
          <w:szCs w:val="32"/>
        </w:rPr>
        <w:t>1</w:t>
      </w:r>
      <w:r w:rsidRPr="001D592C">
        <w:rPr>
          <w:rFonts w:ascii="Times New Roman" w:hAnsi="Times New Roman" w:cs="Times New Roman"/>
          <w:b/>
          <w:bCs/>
          <w:kern w:val="0"/>
          <w:sz w:val="32"/>
          <w:szCs w:val="32"/>
        </w:rPr>
        <w:t>、</w:t>
      </w:r>
      <w:r w:rsidRPr="001D592C">
        <w:rPr>
          <w:rFonts w:ascii="方正仿宋_GBK" w:eastAsia="方正仿宋_GBK" w:hAnsi="宋体" w:hint="eastAsia"/>
          <w:b/>
          <w:bCs/>
          <w:kern w:val="0"/>
          <w:sz w:val="32"/>
          <w:szCs w:val="32"/>
        </w:rPr>
        <w:t>信息报告：</w:t>
      </w:r>
      <w:r w:rsidRPr="001D592C">
        <w:rPr>
          <w:rFonts w:ascii="方正仿宋_GBK" w:eastAsia="方正仿宋_GBK" w:hAnsi="宋体" w:hint="eastAsia"/>
          <w:kern w:val="0"/>
          <w:sz w:val="32"/>
          <w:szCs w:val="32"/>
        </w:rPr>
        <w:t>发生交通事故或交通拥堵等突发事件后，当事人或现场群众应立即拨打报警电话，</w:t>
      </w:r>
      <w:proofErr w:type="gramStart"/>
      <w:r w:rsidRPr="001D592C">
        <w:rPr>
          <w:rFonts w:ascii="方正仿宋_GBK" w:eastAsia="方正仿宋_GBK" w:hAnsi="宋体" w:hint="eastAsia"/>
          <w:kern w:val="0"/>
          <w:sz w:val="32"/>
          <w:szCs w:val="32"/>
        </w:rPr>
        <w:t>并第一时间</w:t>
      </w:r>
      <w:proofErr w:type="gramEnd"/>
      <w:r w:rsidRPr="001D592C">
        <w:rPr>
          <w:rFonts w:ascii="方正仿宋_GBK" w:eastAsia="方正仿宋_GBK" w:hAnsi="宋体" w:hint="eastAsia"/>
          <w:kern w:val="0"/>
          <w:sz w:val="32"/>
          <w:szCs w:val="32"/>
        </w:rPr>
        <w:t>向镇应急指挥中心报告。报告内容包括事故发生时间、地点、伤亡情况、事故原因等。</w:t>
      </w:r>
      <w:r w:rsidRPr="001D592C">
        <w:rPr>
          <w:rFonts w:ascii="方正仿宋_GBK" w:eastAsia="方正仿宋_GBK" w:hAnsi="宋体" w:hint="eastAsia"/>
          <w:b/>
          <w:bCs/>
          <w:kern w:val="0"/>
          <w:sz w:val="32"/>
          <w:szCs w:val="32"/>
        </w:rPr>
        <w:t>责任人（党政办值班人员及第一时间接到电话人员）</w:t>
      </w:r>
    </w:p>
    <w:p w14:paraId="7A2D7435" w14:textId="77777777" w:rsidR="001D592C" w:rsidRPr="001D592C" w:rsidRDefault="001D592C" w:rsidP="001D592C">
      <w:pPr>
        <w:widowControl/>
        <w:spacing w:line="590" w:lineRule="exact"/>
        <w:ind w:firstLine="643"/>
        <w:rPr>
          <w:rFonts w:ascii="宋体" w:hAnsi="宋体"/>
          <w:kern w:val="0"/>
          <w:szCs w:val="21"/>
        </w:rPr>
      </w:pPr>
      <w:r w:rsidRPr="001D592C">
        <w:rPr>
          <w:rFonts w:ascii="Times New Roman" w:hAnsi="Times New Roman" w:cs="Times New Roman"/>
          <w:b/>
          <w:bCs/>
          <w:kern w:val="0"/>
          <w:sz w:val="32"/>
          <w:szCs w:val="32"/>
        </w:rPr>
        <w:t>2</w:t>
      </w:r>
      <w:r w:rsidRPr="001D592C">
        <w:rPr>
          <w:rFonts w:ascii="Times New Roman" w:hAnsi="Times New Roman" w:cs="Times New Roman"/>
          <w:b/>
          <w:bCs/>
          <w:kern w:val="0"/>
          <w:sz w:val="32"/>
          <w:szCs w:val="32"/>
        </w:rPr>
        <w:t>、</w:t>
      </w:r>
      <w:r w:rsidRPr="001D592C">
        <w:rPr>
          <w:rFonts w:ascii="方正仿宋_GBK" w:eastAsia="方正仿宋_GBK" w:hAnsi="宋体" w:hint="eastAsia"/>
          <w:b/>
          <w:bCs/>
          <w:kern w:val="0"/>
          <w:sz w:val="32"/>
          <w:szCs w:val="32"/>
        </w:rPr>
        <w:t>应急响应：</w:t>
      </w:r>
      <w:r w:rsidRPr="001D592C">
        <w:rPr>
          <w:rFonts w:ascii="方正仿宋_GBK" w:eastAsia="方正仿宋_GBK" w:hAnsi="宋体" w:hint="eastAsia"/>
          <w:kern w:val="0"/>
          <w:sz w:val="32"/>
          <w:szCs w:val="32"/>
        </w:rPr>
        <w:t>应急指挥中心接到报告后，立即启动相应级别的应急预案，组织各成员单位迅速赶赴现场进行处置。</w:t>
      </w:r>
      <w:r w:rsidRPr="001D592C">
        <w:rPr>
          <w:rFonts w:ascii="方正仿宋_GBK" w:eastAsia="方正仿宋_GBK" w:hAnsi="宋体" w:hint="eastAsia"/>
          <w:b/>
          <w:bCs/>
          <w:kern w:val="0"/>
          <w:sz w:val="32"/>
          <w:szCs w:val="32"/>
        </w:rPr>
        <w:t>责任人（当日值班领导、值班人员、应急小分队）</w:t>
      </w:r>
    </w:p>
    <w:p w14:paraId="3CCFFBC2" w14:textId="77777777" w:rsidR="001D592C" w:rsidRPr="001D592C" w:rsidRDefault="001D592C" w:rsidP="001D592C">
      <w:pPr>
        <w:widowControl/>
        <w:spacing w:line="590" w:lineRule="exact"/>
        <w:ind w:firstLine="643"/>
        <w:rPr>
          <w:rFonts w:ascii="宋体" w:hAnsi="宋体"/>
          <w:kern w:val="0"/>
          <w:szCs w:val="21"/>
        </w:rPr>
      </w:pPr>
      <w:r w:rsidRPr="001D592C">
        <w:rPr>
          <w:rFonts w:ascii="方正楷体_GBK" w:eastAsia="方正楷体_GBK" w:hAnsi="宋体" w:hint="eastAsia"/>
          <w:kern w:val="0"/>
          <w:sz w:val="32"/>
          <w:szCs w:val="32"/>
          <w:shd w:val="clear" w:color="auto" w:fill="FFFFFF"/>
        </w:rPr>
        <w:t>（三）现场处置</w:t>
      </w:r>
    </w:p>
    <w:p w14:paraId="11FA078A" w14:textId="77777777" w:rsidR="001D592C" w:rsidRPr="001D592C" w:rsidRDefault="001D592C" w:rsidP="001D592C">
      <w:pPr>
        <w:widowControl/>
        <w:spacing w:line="590" w:lineRule="exact"/>
        <w:ind w:firstLine="643"/>
        <w:rPr>
          <w:rFonts w:ascii="宋体" w:hAnsi="宋体"/>
          <w:kern w:val="0"/>
          <w:szCs w:val="21"/>
        </w:rPr>
      </w:pPr>
      <w:r w:rsidRPr="001D592C">
        <w:rPr>
          <w:rFonts w:ascii="Times New Roman" w:hAnsi="Times New Roman" w:cs="Times New Roman"/>
          <w:b/>
          <w:bCs/>
          <w:kern w:val="0"/>
          <w:sz w:val="32"/>
          <w:szCs w:val="32"/>
        </w:rPr>
        <w:t>1</w:t>
      </w:r>
      <w:r w:rsidRPr="001D592C">
        <w:rPr>
          <w:rFonts w:ascii="Times New Roman" w:hAnsi="Times New Roman" w:cs="Times New Roman"/>
          <w:b/>
          <w:bCs/>
          <w:kern w:val="0"/>
          <w:sz w:val="32"/>
          <w:szCs w:val="32"/>
        </w:rPr>
        <w:t>、</w:t>
      </w:r>
      <w:r w:rsidRPr="001D592C">
        <w:rPr>
          <w:rFonts w:ascii="方正仿宋_GBK" w:eastAsia="方正仿宋_GBK" w:hAnsi="宋体" w:hint="eastAsia"/>
          <w:b/>
          <w:bCs/>
          <w:kern w:val="0"/>
          <w:sz w:val="32"/>
          <w:szCs w:val="32"/>
        </w:rPr>
        <w:t>交通疏导：</w:t>
      </w:r>
      <w:r w:rsidRPr="001D592C">
        <w:rPr>
          <w:rFonts w:ascii="方正仿宋_GBK" w:eastAsia="方正仿宋_GBK" w:hAnsi="宋体" w:hint="eastAsia"/>
          <w:kern w:val="0"/>
          <w:sz w:val="32"/>
          <w:szCs w:val="32"/>
        </w:rPr>
        <w:t>交警中队和派出所民警迅速对事故现场进行交通管制，疏导车辆，防止交通堵塞。</w:t>
      </w:r>
      <w:r w:rsidRPr="001D592C">
        <w:rPr>
          <w:rFonts w:ascii="方正仿宋_GBK" w:eastAsia="方正仿宋_GBK" w:hAnsi="宋体" w:hint="eastAsia"/>
          <w:kern w:val="0"/>
          <w:sz w:val="32"/>
          <w:szCs w:val="32"/>
        </w:rPr>
        <w:t>                          </w:t>
      </w:r>
    </w:p>
    <w:p w14:paraId="3FFFE63D" w14:textId="77777777" w:rsidR="001D592C" w:rsidRPr="001D592C" w:rsidRDefault="001D592C" w:rsidP="001D592C">
      <w:pPr>
        <w:widowControl/>
        <w:spacing w:line="590" w:lineRule="exact"/>
        <w:ind w:firstLine="643"/>
        <w:rPr>
          <w:rFonts w:ascii="宋体" w:hAnsi="宋体"/>
          <w:kern w:val="0"/>
          <w:szCs w:val="21"/>
        </w:rPr>
      </w:pPr>
      <w:r w:rsidRPr="001D592C">
        <w:rPr>
          <w:rFonts w:ascii="Times New Roman" w:hAnsi="Times New Roman" w:cs="Times New Roman"/>
          <w:b/>
          <w:bCs/>
          <w:kern w:val="0"/>
          <w:sz w:val="32"/>
          <w:szCs w:val="32"/>
        </w:rPr>
        <w:lastRenderedPageBreak/>
        <w:t>2</w:t>
      </w:r>
      <w:r w:rsidRPr="001D592C">
        <w:rPr>
          <w:rFonts w:ascii="Times New Roman" w:hAnsi="Times New Roman" w:cs="Times New Roman"/>
          <w:b/>
          <w:bCs/>
          <w:kern w:val="0"/>
          <w:sz w:val="32"/>
          <w:szCs w:val="32"/>
        </w:rPr>
        <w:t>、</w:t>
      </w:r>
      <w:r w:rsidRPr="001D592C">
        <w:rPr>
          <w:rFonts w:ascii="方正仿宋_GBK" w:eastAsia="方正仿宋_GBK" w:hAnsi="宋体" w:hint="eastAsia"/>
          <w:b/>
          <w:bCs/>
          <w:kern w:val="0"/>
          <w:sz w:val="32"/>
          <w:szCs w:val="32"/>
        </w:rPr>
        <w:t>救援抢险：</w:t>
      </w:r>
      <w:r w:rsidRPr="001D592C">
        <w:rPr>
          <w:rFonts w:ascii="方正仿宋_GBK" w:eastAsia="方正仿宋_GBK" w:hAnsi="宋体" w:hint="eastAsia"/>
          <w:kern w:val="0"/>
          <w:sz w:val="32"/>
          <w:szCs w:val="32"/>
        </w:rPr>
        <w:t>组织消防、医疗等部门对事故中的受伤人员进行救援，及时送往医院救治。</w:t>
      </w:r>
    </w:p>
    <w:p w14:paraId="57309956" w14:textId="77777777" w:rsidR="001D592C" w:rsidRPr="001D592C" w:rsidRDefault="001D592C" w:rsidP="001D592C">
      <w:pPr>
        <w:widowControl/>
        <w:spacing w:line="590" w:lineRule="exact"/>
        <w:ind w:firstLine="643"/>
        <w:rPr>
          <w:rFonts w:ascii="宋体" w:hAnsi="宋体"/>
          <w:kern w:val="0"/>
          <w:szCs w:val="21"/>
        </w:rPr>
      </w:pPr>
      <w:r w:rsidRPr="001D592C">
        <w:rPr>
          <w:rFonts w:ascii="Times New Roman" w:hAnsi="Times New Roman" w:cs="Times New Roman"/>
          <w:b/>
          <w:bCs/>
          <w:kern w:val="0"/>
          <w:sz w:val="32"/>
          <w:szCs w:val="32"/>
        </w:rPr>
        <w:t>3</w:t>
      </w:r>
      <w:r w:rsidRPr="001D592C">
        <w:rPr>
          <w:rFonts w:ascii="Times New Roman" w:hAnsi="Times New Roman" w:cs="Times New Roman"/>
          <w:b/>
          <w:bCs/>
          <w:kern w:val="0"/>
          <w:sz w:val="32"/>
          <w:szCs w:val="32"/>
        </w:rPr>
        <w:t>、</w:t>
      </w:r>
      <w:r w:rsidRPr="001D592C">
        <w:rPr>
          <w:rFonts w:ascii="方正仿宋_GBK" w:eastAsia="方正仿宋_GBK" w:hAnsi="宋体" w:hint="eastAsia"/>
          <w:b/>
          <w:bCs/>
          <w:kern w:val="0"/>
          <w:sz w:val="32"/>
          <w:szCs w:val="32"/>
        </w:rPr>
        <w:t>事故处理：</w:t>
      </w:r>
      <w:r w:rsidRPr="001D592C">
        <w:rPr>
          <w:rFonts w:ascii="方正仿宋_GBK" w:eastAsia="方正仿宋_GBK" w:hAnsi="宋体" w:hint="eastAsia"/>
          <w:kern w:val="0"/>
          <w:sz w:val="32"/>
          <w:szCs w:val="32"/>
        </w:rPr>
        <w:t>交警中队对事故现场进行勘查、取证，尽快确定事故原因和责任，依法处理。</w:t>
      </w:r>
    </w:p>
    <w:p w14:paraId="7E7756A6" w14:textId="77777777" w:rsidR="001D592C" w:rsidRPr="001D592C" w:rsidRDefault="001D592C" w:rsidP="001D592C">
      <w:pPr>
        <w:widowControl/>
        <w:spacing w:line="590" w:lineRule="exact"/>
        <w:ind w:firstLine="643"/>
        <w:rPr>
          <w:rFonts w:ascii="宋体" w:hAnsi="宋体"/>
          <w:kern w:val="0"/>
          <w:szCs w:val="21"/>
        </w:rPr>
      </w:pPr>
      <w:r w:rsidRPr="001D592C">
        <w:rPr>
          <w:rFonts w:ascii="Times New Roman" w:hAnsi="Times New Roman" w:cs="Times New Roman"/>
          <w:b/>
          <w:bCs/>
          <w:kern w:val="0"/>
          <w:sz w:val="32"/>
          <w:szCs w:val="32"/>
        </w:rPr>
        <w:t>4</w:t>
      </w:r>
      <w:r w:rsidRPr="001D592C">
        <w:rPr>
          <w:rFonts w:ascii="Times New Roman" w:hAnsi="Times New Roman" w:cs="Times New Roman"/>
          <w:b/>
          <w:bCs/>
          <w:kern w:val="0"/>
          <w:sz w:val="32"/>
          <w:szCs w:val="32"/>
        </w:rPr>
        <w:t>、</w:t>
      </w:r>
      <w:r w:rsidRPr="001D592C">
        <w:rPr>
          <w:rFonts w:ascii="方正仿宋_GBK" w:eastAsia="方正仿宋_GBK" w:hAnsi="宋体" w:hint="eastAsia"/>
          <w:b/>
          <w:bCs/>
          <w:kern w:val="0"/>
          <w:sz w:val="32"/>
          <w:szCs w:val="32"/>
        </w:rPr>
        <w:t>响应升级：</w:t>
      </w:r>
      <w:r w:rsidRPr="001D592C">
        <w:rPr>
          <w:rFonts w:ascii="方正仿宋_GBK" w:eastAsia="方正仿宋_GBK" w:hAnsi="宋体" w:hint="eastAsia"/>
          <w:kern w:val="0"/>
          <w:sz w:val="32"/>
          <w:szCs w:val="32"/>
        </w:rPr>
        <w:t>若突发事件超出镇政府处置能力，及时向上级政府和相关部门请求支援，启动更高级别的应急预案。</w:t>
      </w:r>
    </w:p>
    <w:p w14:paraId="43441969" w14:textId="77777777" w:rsidR="001D592C" w:rsidRPr="001D592C" w:rsidRDefault="001D592C" w:rsidP="001D592C">
      <w:pPr>
        <w:widowControl/>
        <w:spacing w:line="590" w:lineRule="exact"/>
        <w:ind w:firstLine="640"/>
        <w:rPr>
          <w:rFonts w:ascii="宋体" w:hAnsi="宋体"/>
          <w:kern w:val="0"/>
          <w:szCs w:val="21"/>
        </w:rPr>
      </w:pPr>
      <w:r w:rsidRPr="001D592C">
        <w:rPr>
          <w:rFonts w:ascii="方正黑体_GBK" w:eastAsia="方正黑体_GBK" w:hAnsi="宋体" w:hint="eastAsia"/>
          <w:kern w:val="0"/>
          <w:sz w:val="32"/>
          <w:szCs w:val="32"/>
          <w:shd w:val="clear" w:color="auto" w:fill="FFFFFF"/>
        </w:rPr>
        <w:t>五、工作要求</w:t>
      </w:r>
    </w:p>
    <w:p w14:paraId="268FBBC5"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1.</w:t>
      </w:r>
      <w:r w:rsidRPr="001D592C">
        <w:rPr>
          <w:rFonts w:ascii="方正仿宋_GBK" w:eastAsia="方正仿宋_GBK" w:hAnsi="宋体" w:hint="eastAsia"/>
          <w:kern w:val="0"/>
          <w:sz w:val="32"/>
          <w:szCs w:val="32"/>
          <w:shd w:val="clear" w:color="auto" w:fill="FFFFFF"/>
        </w:rPr>
        <w:t>春运期间，严格执行领导带班的</w:t>
      </w:r>
      <w:r w:rsidRPr="001D592C">
        <w:rPr>
          <w:rFonts w:ascii="Times New Roman" w:hAnsi="Times New Roman" w:cs="Times New Roman"/>
          <w:kern w:val="0"/>
          <w:sz w:val="32"/>
          <w:szCs w:val="32"/>
          <w:shd w:val="clear" w:color="auto" w:fill="FFFFFF"/>
        </w:rPr>
        <w:t>24</w:t>
      </w:r>
      <w:r w:rsidRPr="001D592C">
        <w:rPr>
          <w:rFonts w:ascii="方正仿宋_GBK" w:eastAsia="方正仿宋_GBK" w:hAnsi="宋体" w:hint="eastAsia"/>
          <w:kern w:val="0"/>
          <w:sz w:val="32"/>
          <w:szCs w:val="32"/>
          <w:shd w:val="clear" w:color="auto" w:fill="FFFFFF"/>
        </w:rPr>
        <w:t>小时值班制度。</w:t>
      </w:r>
    </w:p>
    <w:p w14:paraId="73233A3F"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2.</w:t>
      </w:r>
      <w:r w:rsidRPr="001D592C">
        <w:rPr>
          <w:rFonts w:ascii="方正仿宋_GBK" w:eastAsia="方正仿宋_GBK" w:hAnsi="宋体" w:hint="eastAsia"/>
          <w:kern w:val="0"/>
          <w:sz w:val="32"/>
          <w:szCs w:val="32"/>
          <w:shd w:val="clear" w:color="auto" w:fill="FFFFFF"/>
        </w:rPr>
        <w:t>镇政府、各村在春运期间要以拒绝“三超</w:t>
      </w:r>
      <w:proofErr w:type="gramStart"/>
      <w:r w:rsidRPr="001D592C">
        <w:rPr>
          <w:rFonts w:ascii="方正仿宋_GBK" w:eastAsia="方正仿宋_GBK" w:hAnsi="宋体" w:hint="eastAsia"/>
          <w:kern w:val="0"/>
          <w:sz w:val="32"/>
          <w:szCs w:val="32"/>
          <w:shd w:val="clear" w:color="auto" w:fill="FFFFFF"/>
        </w:rPr>
        <w:t>一</w:t>
      </w:r>
      <w:proofErr w:type="gramEnd"/>
      <w:r w:rsidRPr="001D592C">
        <w:rPr>
          <w:rFonts w:ascii="方正仿宋_GBK" w:eastAsia="方正仿宋_GBK" w:hAnsi="宋体" w:hint="eastAsia"/>
          <w:kern w:val="0"/>
          <w:sz w:val="32"/>
          <w:szCs w:val="32"/>
          <w:shd w:val="clear" w:color="auto" w:fill="FFFFFF"/>
        </w:rPr>
        <w:t>疲劳”和“酒驾”为重点，通过悬挂春运交通安全标语、张贴交通安全宣传挂图、组织发放宣传资料，广泛进行春运交通安全宣传。</w:t>
      </w:r>
    </w:p>
    <w:p w14:paraId="297E803E"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3.</w:t>
      </w:r>
      <w:r w:rsidRPr="001D592C">
        <w:rPr>
          <w:rFonts w:ascii="方正仿宋_GBK" w:eastAsia="方正仿宋_GBK" w:hAnsi="宋体" w:hint="eastAsia"/>
          <w:kern w:val="0"/>
          <w:sz w:val="32"/>
          <w:szCs w:val="32"/>
          <w:shd w:val="clear" w:color="auto" w:fill="FFFFFF"/>
        </w:rPr>
        <w:t>镇政府及各职能部门要在春运前对全镇各村道路进行一次全面的安全隐患排查，对存在安全隐患的路段全面进行整改，消除安全隐患，对无法及时整改到位的，要设置醒目的警示标志，必要时安排专门力量，加强值守或巡查。对达不到客车夜间安全通行条件的山区公路，要会同上级完善禁止客运车辆、校车通行标志，必要时要采取封路、改道等措施，并进行提前预告，确保行车安全。</w:t>
      </w:r>
    </w:p>
    <w:p w14:paraId="750AA004"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lastRenderedPageBreak/>
        <w:t>4.</w:t>
      </w:r>
      <w:r w:rsidRPr="001D592C">
        <w:rPr>
          <w:rFonts w:ascii="方正仿宋_GBK" w:eastAsia="方正仿宋_GBK" w:hAnsi="宋体" w:hint="eastAsia"/>
          <w:kern w:val="0"/>
          <w:sz w:val="32"/>
          <w:szCs w:val="32"/>
          <w:shd w:val="clear" w:color="auto" w:fill="FFFFFF"/>
        </w:rPr>
        <w:t>客运站要与承包车主、驾驶员层层签订责任状，落实安全教育。春运期间，加强对营运车辆的安全检查，保障车辆处于良好的安全技术状况，并且加强对旅客行包“三品”检查，切实落实“三</w:t>
      </w:r>
      <w:proofErr w:type="gramStart"/>
      <w:r w:rsidRPr="001D592C">
        <w:rPr>
          <w:rFonts w:ascii="方正仿宋_GBK" w:eastAsia="方正仿宋_GBK" w:hAnsi="宋体" w:hint="eastAsia"/>
          <w:kern w:val="0"/>
          <w:sz w:val="32"/>
          <w:szCs w:val="32"/>
          <w:shd w:val="clear" w:color="auto" w:fill="FFFFFF"/>
        </w:rPr>
        <w:t>不</w:t>
      </w:r>
      <w:proofErr w:type="gramEnd"/>
      <w:r w:rsidRPr="001D592C">
        <w:rPr>
          <w:rFonts w:ascii="方正仿宋_GBK" w:eastAsia="方正仿宋_GBK" w:hAnsi="宋体" w:hint="eastAsia"/>
          <w:kern w:val="0"/>
          <w:sz w:val="32"/>
          <w:szCs w:val="32"/>
          <w:shd w:val="clear" w:color="auto" w:fill="FFFFFF"/>
        </w:rPr>
        <w:t>进站、五不出站”规定。</w:t>
      </w:r>
    </w:p>
    <w:p w14:paraId="33A99CF5"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5.</w:t>
      </w:r>
      <w:r w:rsidRPr="001D592C">
        <w:rPr>
          <w:rFonts w:ascii="方正仿宋_GBK" w:eastAsia="方正仿宋_GBK" w:hAnsi="宋体" w:hint="eastAsia"/>
          <w:kern w:val="0"/>
          <w:sz w:val="32"/>
          <w:szCs w:val="32"/>
          <w:shd w:val="clear" w:color="auto" w:fill="FFFFFF"/>
        </w:rPr>
        <w:t>要在春运期间深入各村做好宣传教育工作，切实加强对农用车辆的安全监管。协助交管所等部门开展对非法营运车辆的整治，查处</w:t>
      </w:r>
      <w:proofErr w:type="gramStart"/>
      <w:r w:rsidRPr="001D592C">
        <w:rPr>
          <w:rFonts w:ascii="方正仿宋_GBK" w:eastAsia="方正仿宋_GBK" w:hAnsi="宋体" w:hint="eastAsia"/>
          <w:kern w:val="0"/>
          <w:sz w:val="32"/>
          <w:szCs w:val="32"/>
          <w:shd w:val="clear" w:color="auto" w:fill="FFFFFF"/>
        </w:rPr>
        <w:t>农用等</w:t>
      </w:r>
      <w:proofErr w:type="gramEnd"/>
      <w:r w:rsidRPr="001D592C">
        <w:rPr>
          <w:rFonts w:ascii="方正仿宋_GBK" w:eastAsia="方正仿宋_GBK" w:hAnsi="宋体" w:hint="eastAsia"/>
          <w:kern w:val="0"/>
          <w:sz w:val="32"/>
          <w:szCs w:val="32"/>
          <w:shd w:val="clear" w:color="auto" w:fill="FFFFFF"/>
        </w:rPr>
        <w:t>车辆违法载客。</w:t>
      </w:r>
    </w:p>
    <w:p w14:paraId="0CF7453D"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6.</w:t>
      </w:r>
      <w:r w:rsidRPr="001D592C">
        <w:rPr>
          <w:rFonts w:ascii="方正仿宋_GBK" w:eastAsia="方正仿宋_GBK" w:hAnsi="宋体" w:hint="eastAsia"/>
          <w:kern w:val="0"/>
          <w:sz w:val="32"/>
          <w:szCs w:val="32"/>
          <w:shd w:val="clear" w:color="auto" w:fill="FFFFFF"/>
        </w:rPr>
        <w:t>城管中队加强对侵占道路行为和集镇主要干道两边流动摊点的管理。4个天</w:t>
      </w:r>
      <w:proofErr w:type="gramStart"/>
      <w:r w:rsidRPr="001D592C">
        <w:rPr>
          <w:rFonts w:ascii="方正仿宋_GBK" w:eastAsia="方正仿宋_GBK" w:hAnsi="宋体" w:hint="eastAsia"/>
          <w:kern w:val="0"/>
          <w:sz w:val="32"/>
          <w:szCs w:val="32"/>
          <w:shd w:val="clear" w:color="auto" w:fill="FFFFFF"/>
        </w:rPr>
        <w:t>樽</w:t>
      </w:r>
      <w:proofErr w:type="gramEnd"/>
      <w:r w:rsidRPr="001D592C">
        <w:rPr>
          <w:rFonts w:ascii="方正仿宋_GBK" w:eastAsia="方正仿宋_GBK" w:hAnsi="宋体" w:hint="eastAsia"/>
          <w:kern w:val="0"/>
          <w:sz w:val="32"/>
          <w:szCs w:val="32"/>
          <w:shd w:val="clear" w:color="auto" w:fill="FFFFFF"/>
        </w:rPr>
        <w:t>特</w:t>
      </w:r>
      <w:proofErr w:type="gramStart"/>
      <w:r w:rsidRPr="001D592C">
        <w:rPr>
          <w:rFonts w:ascii="方正仿宋_GBK" w:eastAsia="方正仿宋_GBK" w:hAnsi="宋体" w:hint="eastAsia"/>
          <w:kern w:val="0"/>
          <w:sz w:val="32"/>
          <w:szCs w:val="32"/>
          <w:shd w:val="clear" w:color="auto" w:fill="FFFFFF"/>
        </w:rPr>
        <w:t>卫严格请</w:t>
      </w:r>
      <w:proofErr w:type="gramEnd"/>
      <w:r w:rsidRPr="001D592C">
        <w:rPr>
          <w:rFonts w:ascii="方正仿宋_GBK" w:eastAsia="方正仿宋_GBK" w:hAnsi="宋体" w:hint="eastAsia"/>
          <w:kern w:val="0"/>
          <w:sz w:val="32"/>
          <w:szCs w:val="32"/>
          <w:shd w:val="clear" w:color="auto" w:fill="FFFFFF"/>
        </w:rPr>
        <w:t>销假制度。</w:t>
      </w:r>
    </w:p>
    <w:p w14:paraId="0527EDA9"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7.</w:t>
      </w:r>
      <w:r w:rsidRPr="001D592C">
        <w:rPr>
          <w:rFonts w:ascii="方正仿宋_GBK" w:eastAsia="方正仿宋_GBK" w:hAnsi="宋体" w:hint="eastAsia"/>
          <w:kern w:val="0"/>
          <w:sz w:val="32"/>
          <w:szCs w:val="32"/>
          <w:shd w:val="clear" w:color="auto" w:fill="FFFFFF"/>
        </w:rPr>
        <w:t>各村春节前应对村级道路进行全部排查、重点路段进行重点巡查如（岭脚村</w:t>
      </w:r>
      <w:proofErr w:type="gramStart"/>
      <w:r w:rsidRPr="001D592C">
        <w:rPr>
          <w:rFonts w:ascii="方正仿宋_GBK" w:eastAsia="方正仿宋_GBK" w:hAnsi="宋体" w:hint="eastAsia"/>
          <w:kern w:val="0"/>
          <w:sz w:val="32"/>
          <w:szCs w:val="32"/>
          <w:shd w:val="clear" w:color="auto" w:fill="FFFFFF"/>
        </w:rPr>
        <w:t>昱</w:t>
      </w:r>
      <w:proofErr w:type="gramEnd"/>
      <w:r w:rsidRPr="001D592C">
        <w:rPr>
          <w:rFonts w:ascii="方正仿宋_GBK" w:eastAsia="方正仿宋_GBK" w:hAnsi="宋体" w:hint="eastAsia"/>
          <w:kern w:val="0"/>
          <w:sz w:val="32"/>
          <w:szCs w:val="32"/>
          <w:shd w:val="clear" w:color="auto" w:fill="FFFFFF"/>
        </w:rPr>
        <w:t>岭关路段、三阳村、高峰村</w:t>
      </w:r>
      <w:proofErr w:type="gramStart"/>
      <w:r w:rsidRPr="001D592C">
        <w:rPr>
          <w:rFonts w:ascii="方正仿宋_GBK" w:eastAsia="方正仿宋_GBK" w:hAnsi="宋体" w:hint="eastAsia"/>
          <w:kern w:val="0"/>
          <w:sz w:val="32"/>
          <w:szCs w:val="32"/>
          <w:shd w:val="clear" w:color="auto" w:fill="FFFFFF"/>
        </w:rPr>
        <w:t>三阳岭及</w:t>
      </w:r>
      <w:proofErr w:type="gramEnd"/>
      <w:r w:rsidRPr="001D592C">
        <w:rPr>
          <w:rFonts w:ascii="方正仿宋_GBK" w:eastAsia="方正仿宋_GBK" w:hAnsi="宋体" w:hint="eastAsia"/>
          <w:kern w:val="0"/>
          <w:sz w:val="32"/>
          <w:szCs w:val="32"/>
          <w:shd w:val="clear" w:color="auto" w:fill="FFFFFF"/>
        </w:rPr>
        <w:t>美燕公路、高峰村的三英公路以及G56K+</w:t>
      </w:r>
      <w:r w:rsidRPr="001D592C">
        <w:rPr>
          <w:rFonts w:ascii="Times New Roman" w:hAnsi="Times New Roman" w:cs="Times New Roman"/>
          <w:kern w:val="0"/>
          <w:sz w:val="32"/>
          <w:szCs w:val="32"/>
          <w:shd w:val="clear" w:color="auto" w:fill="FFFFFF"/>
        </w:rPr>
        <w:t>123</w:t>
      </w:r>
      <w:r w:rsidRPr="001D592C">
        <w:rPr>
          <w:rFonts w:ascii="方正仿宋_GBK" w:eastAsia="方正仿宋_GBK" w:hAnsi="宋体" w:hint="eastAsia"/>
          <w:kern w:val="0"/>
          <w:sz w:val="32"/>
          <w:szCs w:val="32"/>
          <w:shd w:val="clear" w:color="auto" w:fill="FFFFFF"/>
        </w:rPr>
        <w:t>到K+</w:t>
      </w:r>
      <w:r w:rsidRPr="001D592C">
        <w:rPr>
          <w:rFonts w:ascii="Times New Roman" w:hAnsi="Times New Roman" w:cs="Times New Roman"/>
          <w:kern w:val="0"/>
          <w:sz w:val="32"/>
          <w:szCs w:val="32"/>
          <w:shd w:val="clear" w:color="auto" w:fill="FFFFFF"/>
        </w:rPr>
        <w:t>138</w:t>
      </w:r>
      <w:r w:rsidRPr="001D592C">
        <w:rPr>
          <w:rFonts w:ascii="方正仿宋_GBK" w:eastAsia="方正仿宋_GBK" w:hAnsi="宋体" w:hint="eastAsia"/>
          <w:kern w:val="0"/>
          <w:sz w:val="32"/>
          <w:szCs w:val="32"/>
          <w:shd w:val="clear" w:color="auto" w:fill="FFFFFF"/>
        </w:rPr>
        <w:t>路段重点村组的持续宣传和巡查）。及时整改或摆放醒目的警示标识。发现隐患及时汇报。</w:t>
      </w:r>
    </w:p>
    <w:p w14:paraId="67D51E38" w14:textId="77777777" w:rsidR="001D592C" w:rsidRPr="001D592C" w:rsidRDefault="001D592C" w:rsidP="001D592C">
      <w:pPr>
        <w:widowControl/>
        <w:shd w:val="clear" w:color="auto" w:fill="FFFFFF"/>
        <w:spacing w:before="100" w:beforeAutospacing="1" w:after="100" w:afterAutospacing="1" w:line="590" w:lineRule="exact"/>
        <w:ind w:firstLine="640"/>
        <w:jc w:val="left"/>
        <w:rPr>
          <w:rFonts w:ascii="宋体" w:hAnsi="宋体"/>
          <w:kern w:val="0"/>
          <w:sz w:val="24"/>
        </w:rPr>
      </w:pPr>
      <w:r w:rsidRPr="001D592C">
        <w:rPr>
          <w:rFonts w:ascii="Times New Roman" w:hAnsi="Times New Roman" w:cs="Times New Roman"/>
          <w:kern w:val="0"/>
          <w:sz w:val="32"/>
          <w:szCs w:val="32"/>
          <w:shd w:val="clear" w:color="auto" w:fill="FFFFFF"/>
        </w:rPr>
        <w:t>8.</w:t>
      </w:r>
      <w:r w:rsidRPr="001D592C">
        <w:rPr>
          <w:rFonts w:ascii="方正仿宋_GBK" w:eastAsia="方正仿宋_GBK" w:hAnsi="宋体" w:hint="eastAsia"/>
          <w:kern w:val="0"/>
          <w:sz w:val="32"/>
          <w:szCs w:val="32"/>
          <w:shd w:val="clear" w:color="auto" w:fill="FFFFFF"/>
        </w:rPr>
        <w:t>卫生院要做好春运期间传染性疾病的预防和控制工作。</w:t>
      </w:r>
    </w:p>
    <w:p w14:paraId="75F54287" w14:textId="77777777" w:rsidR="001D592C" w:rsidRPr="001D592C" w:rsidRDefault="001D592C" w:rsidP="001D592C">
      <w:pPr>
        <w:widowControl/>
        <w:spacing w:line="590" w:lineRule="exact"/>
        <w:rPr>
          <w:rFonts w:ascii="宋体" w:hAnsi="宋体"/>
          <w:kern w:val="0"/>
          <w:szCs w:val="21"/>
        </w:rPr>
      </w:pP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 </w:t>
      </w:r>
      <w:r w:rsidRPr="001D592C">
        <w:rPr>
          <w:rFonts w:ascii="方正仿宋_GBK" w:eastAsia="方正仿宋_GBK" w:hAnsi="宋体" w:hint="eastAsia"/>
          <w:kern w:val="0"/>
          <w:sz w:val="32"/>
          <w:szCs w:val="32"/>
          <w:shd w:val="clear" w:color="auto" w:fill="FFFFFF"/>
        </w:rPr>
        <w:t> </w:t>
      </w:r>
      <w:r w:rsidRPr="001D592C">
        <w:rPr>
          <w:rFonts w:ascii="Times New Roman" w:hAnsi="Times New Roman" w:cs="Times New Roman"/>
          <w:kern w:val="0"/>
          <w:sz w:val="32"/>
          <w:szCs w:val="32"/>
          <w:shd w:val="clear" w:color="auto" w:fill="FFFFFF"/>
        </w:rPr>
        <w:t>9.</w:t>
      </w:r>
      <w:r w:rsidRPr="001D592C">
        <w:rPr>
          <w:rFonts w:ascii="方正仿宋_GBK" w:eastAsia="方正仿宋_GBK" w:hAnsi="宋体" w:hint="eastAsia"/>
          <w:kern w:val="0"/>
          <w:sz w:val="32"/>
          <w:szCs w:val="32"/>
          <w:shd w:val="clear" w:color="auto" w:fill="FFFFFF"/>
        </w:rPr>
        <w:t>春节期间镇政府、三阳学校、</w:t>
      </w:r>
      <w:proofErr w:type="gramStart"/>
      <w:r w:rsidRPr="001D592C">
        <w:rPr>
          <w:rFonts w:ascii="方正仿宋_GBK" w:eastAsia="方正仿宋_GBK" w:hAnsi="宋体" w:hint="eastAsia"/>
          <w:kern w:val="0"/>
          <w:sz w:val="32"/>
          <w:szCs w:val="32"/>
          <w:shd w:val="clear" w:color="auto" w:fill="FFFFFF"/>
        </w:rPr>
        <w:t>竹铺学校</w:t>
      </w:r>
      <w:proofErr w:type="gramEnd"/>
      <w:r w:rsidRPr="001D592C">
        <w:rPr>
          <w:rFonts w:ascii="方正仿宋_GBK" w:eastAsia="方正仿宋_GBK" w:hAnsi="宋体" w:hint="eastAsia"/>
          <w:kern w:val="0"/>
          <w:sz w:val="32"/>
          <w:szCs w:val="32"/>
          <w:shd w:val="clear" w:color="auto" w:fill="FFFFFF"/>
        </w:rPr>
        <w:t>、三阳卫生院大门打开方便群众停车。湖田山景区停车场全面开放。</w:t>
      </w:r>
    </w:p>
    <w:p w14:paraId="10FF4C86" w14:textId="77777777" w:rsidR="0030210B" w:rsidRPr="001D592C" w:rsidRDefault="0030210B" w:rsidP="001D592C">
      <w:pPr>
        <w:spacing w:line="590" w:lineRule="exact"/>
        <w:rPr>
          <w:rFonts w:ascii="仿宋_GB2312" w:eastAsia="仿宋_GB2312" w:hAnsi="仿宋_GB2312" w:cs="仿宋_GB2312" w:hint="eastAsia"/>
          <w:sz w:val="32"/>
          <w:szCs w:val="32"/>
        </w:rPr>
      </w:pPr>
    </w:p>
    <w:sectPr w:rsidR="0030210B" w:rsidRPr="001D592C">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Y3N2VkMzgzMmRiNTQ5YjAxNjFlMDc4NTU1ZWY4Y2UifQ=="/>
  </w:docVars>
  <w:rsids>
    <w:rsidRoot w:val="0030210B"/>
    <w:rsid w:val="001D592C"/>
    <w:rsid w:val="0030210B"/>
    <w:rsid w:val="007C717F"/>
    <w:rsid w:val="00B63FBC"/>
    <w:rsid w:val="00BC15E0"/>
    <w:rsid w:val="01001B5E"/>
    <w:rsid w:val="016C6AC8"/>
    <w:rsid w:val="01DB1C83"/>
    <w:rsid w:val="04934A97"/>
    <w:rsid w:val="059B00A7"/>
    <w:rsid w:val="0BF03F3B"/>
    <w:rsid w:val="1489051C"/>
    <w:rsid w:val="195F3C94"/>
    <w:rsid w:val="19DC3556"/>
    <w:rsid w:val="1EB1403F"/>
    <w:rsid w:val="1ECD56B0"/>
    <w:rsid w:val="20C444FE"/>
    <w:rsid w:val="23764A53"/>
    <w:rsid w:val="251D41DD"/>
    <w:rsid w:val="26294F4E"/>
    <w:rsid w:val="26523867"/>
    <w:rsid w:val="27A552BE"/>
    <w:rsid w:val="28904CC6"/>
    <w:rsid w:val="32FF253C"/>
    <w:rsid w:val="37C329C2"/>
    <w:rsid w:val="38523D46"/>
    <w:rsid w:val="3A706705"/>
    <w:rsid w:val="3C363BD1"/>
    <w:rsid w:val="3F6914D9"/>
    <w:rsid w:val="407B3A8F"/>
    <w:rsid w:val="40B46256"/>
    <w:rsid w:val="41590601"/>
    <w:rsid w:val="436F39FE"/>
    <w:rsid w:val="45CE20E4"/>
    <w:rsid w:val="483B1F8F"/>
    <w:rsid w:val="490A27A9"/>
    <w:rsid w:val="4D075A1A"/>
    <w:rsid w:val="501A4642"/>
    <w:rsid w:val="54AC23BF"/>
    <w:rsid w:val="568832FC"/>
    <w:rsid w:val="56DF0A43"/>
    <w:rsid w:val="5DB01BEF"/>
    <w:rsid w:val="62EA6560"/>
    <w:rsid w:val="65864EAB"/>
    <w:rsid w:val="67F72090"/>
    <w:rsid w:val="6C53185F"/>
    <w:rsid w:val="718D0958"/>
    <w:rsid w:val="72442376"/>
    <w:rsid w:val="73ED71B9"/>
    <w:rsid w:val="73FA5DFE"/>
    <w:rsid w:val="77F57C6E"/>
    <w:rsid w:val="79D23BB5"/>
    <w:rsid w:val="7A8F6158"/>
    <w:rsid w:val="7E90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DD689"/>
  <w15:docId w15:val="{D2E68DA8-8E68-4E2D-BB46-D0CB19C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1D592C"/>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snapToGrid w:val="0"/>
    </w:pPr>
    <w:rPr>
      <w:rFonts w:ascii="Times New Roman" w:hAnsi="Times New Roman" w:cs="Times New Roman"/>
      <w:kern w:val="2"/>
      <w:sz w:val="18"/>
      <w:szCs w:val="18"/>
    </w:rPr>
  </w:style>
  <w:style w:type="paragraph" w:styleId="a4">
    <w:name w:val="header"/>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table" w:styleId="a5">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D592C"/>
    <w:rPr>
      <w:rFonts w:ascii="宋体" w:hAnsi="宋体"/>
      <w:b/>
      <w:bCs/>
      <w:sz w:val="27"/>
      <w:szCs w:val="27"/>
    </w:rPr>
  </w:style>
  <w:style w:type="paragraph" w:styleId="a6">
    <w:name w:val="Normal (Web)"/>
    <w:basedOn w:val="a"/>
    <w:uiPriority w:val="99"/>
    <w:unhideWhenUsed/>
    <w:rsid w:val="001D592C"/>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星晴</dc:creator>
  <cp:lastModifiedBy>游 高坂</cp:lastModifiedBy>
  <cp:revision>2</cp:revision>
  <cp:lastPrinted>2025-01-20T07:08:00Z</cp:lastPrinted>
  <dcterms:created xsi:type="dcterms:W3CDTF">2022-07-26T00:13:00Z</dcterms:created>
  <dcterms:modified xsi:type="dcterms:W3CDTF">2025-12-16T03:20:00Z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6CA9E3EA65E44B7CB98B60E76E638F01_13</vt:lpwstr>
  </property>
</Properties>
</file>