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553C4">
      <w:pPr>
        <w:spacing w:line="600" w:lineRule="exact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附件3：</w:t>
      </w:r>
    </w:p>
    <w:p w14:paraId="7144A222">
      <w:pPr>
        <w:spacing w:line="600" w:lineRule="exact"/>
        <w:jc w:val="center"/>
        <w:rPr>
          <w:rFonts w:hint="eastAsia" w:ascii="方正小标宋简体" w:hAnsi="黑体" w:eastAsia="方正小标宋简体" w:cs="宋体"/>
          <w:sz w:val="44"/>
          <w:szCs w:val="44"/>
          <w:lang w:val="en-US" w:eastAsia="zh-CN"/>
        </w:rPr>
      </w:pPr>
      <w:r>
        <w:rPr>
          <w:rFonts w:hint="eastAsia" w:ascii="方正小标宋简体" w:hAnsi="黑体" w:eastAsia="方正小标宋简体" w:cs="宋体"/>
          <w:sz w:val="44"/>
          <w:szCs w:val="44"/>
          <w:lang w:val="en-US" w:eastAsia="zh-CN"/>
        </w:rPr>
        <w:t>项目申报承诺书</w:t>
      </w:r>
    </w:p>
    <w:p w14:paraId="698F57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</w:p>
    <w:p w14:paraId="6D953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本单位本着诚实信用的原则郑重承诺:</w:t>
      </w:r>
    </w:p>
    <w:p w14:paraId="4BCBE7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一、本单位近三年信用状况良好，无严重失信行为、无严重违法违规行为。</w:t>
      </w:r>
    </w:p>
    <w:p w14:paraId="20F0ADBF">
      <w:pPr>
        <w:ind w:firstLine="570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二、本单位所报送申报项目的信息及材料均真实、准确、合规。</w:t>
      </w:r>
    </w:p>
    <w:p w14:paraId="121D57E5">
      <w:pPr>
        <w:ind w:firstLine="640" w:firstLineChars="200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三、</w:t>
      </w:r>
      <w:r>
        <w:rPr>
          <w:rFonts w:ascii="仿宋_GB2312" w:hAnsi="宋体" w:eastAsia="仿宋_GB2312"/>
          <w:color w:val="000000"/>
          <w:sz w:val="32"/>
          <w:szCs w:val="32"/>
        </w:rPr>
        <w:t>截止目前，这一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事项</w:t>
      </w:r>
      <w:r>
        <w:rPr>
          <w:rFonts w:ascii="仿宋_GB2312" w:hAnsi="宋体" w:eastAsia="仿宋_GB2312"/>
          <w:color w:val="000000"/>
          <w:sz w:val="32"/>
          <w:szCs w:val="32"/>
        </w:rPr>
        <w:t>尚未享受</w:t>
      </w:r>
      <w:r>
        <w:rPr>
          <w:rFonts w:hint="eastAsia" w:ascii="仿宋_GB2312" w:hAnsi="宋体" w:eastAsia="仿宋_GB2312"/>
          <w:color w:val="000000"/>
          <w:sz w:val="32"/>
          <w:szCs w:val="32"/>
          <w:lang w:val="en-US" w:eastAsia="zh-CN"/>
        </w:rPr>
        <w:t>县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本</w:t>
      </w:r>
      <w:r>
        <w:rPr>
          <w:rFonts w:ascii="仿宋_GB2312" w:hAnsi="宋体" w:eastAsia="仿宋_GB2312"/>
          <w:color w:val="000000"/>
          <w:sz w:val="32"/>
          <w:szCs w:val="32"/>
        </w:rPr>
        <w:t>级</w:t>
      </w:r>
      <w:r>
        <w:rPr>
          <w:rFonts w:hint="eastAsia" w:ascii="仿宋_GB2312" w:hAnsi="宋体" w:eastAsia="仿宋_GB2312"/>
          <w:color w:val="000000"/>
          <w:sz w:val="32"/>
          <w:szCs w:val="32"/>
        </w:rPr>
        <w:t>财政资金扶持</w:t>
      </w:r>
      <w:r>
        <w:rPr>
          <w:rFonts w:ascii="仿宋_GB2312" w:hAnsi="宋体" w:eastAsia="仿宋_GB2312"/>
          <w:color w:val="000000"/>
          <w:sz w:val="32"/>
          <w:szCs w:val="32"/>
        </w:rPr>
        <w:t>。</w:t>
      </w:r>
    </w:p>
    <w:p w14:paraId="67EA14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四、如申报成功，保证资金使用合法合规。</w:t>
      </w:r>
    </w:p>
    <w:p w14:paraId="43F635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五、如违背以上承诺，愿意承担相关责任，接受有关主管部门依据相关规定作出的处理。</w:t>
      </w:r>
      <w:bookmarkStart w:id="0" w:name="_GoBack"/>
      <w:bookmarkEnd w:id="0"/>
    </w:p>
    <w:p w14:paraId="071A2F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特此承诺。</w:t>
      </w:r>
    </w:p>
    <w:p w14:paraId="21999A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</w:p>
    <w:p w14:paraId="736BFC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单位名称(公章)</w:t>
      </w:r>
    </w:p>
    <w:p w14:paraId="12D20D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0" w:firstLineChars="15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法人代表签字:</w:t>
      </w:r>
    </w:p>
    <w:p w14:paraId="563588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120" w:firstLineChars="1600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 w:bidi="ar-SA"/>
        </w:rPr>
        <w:t>年   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wYzc4OTM5OGI4Y2U3NGRkZTAxNzljNDJmMjcwNzMifQ=="/>
  </w:docVars>
  <w:rsids>
    <w:rsidRoot w:val="00000000"/>
    <w:rsid w:val="0D4C1C87"/>
    <w:rsid w:val="1DDD2C6B"/>
    <w:rsid w:val="481A3D4C"/>
    <w:rsid w:val="713A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190</Words>
  <Characters>190</Characters>
  <Lines>0</Lines>
  <Paragraphs>0</Paragraphs>
  <TotalTime>0</TotalTime>
  <ScaleCrop>false</ScaleCrop>
  <LinksUpToDate>false</LinksUpToDate>
  <CharactersWithSpaces>193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2024-06-18T02:52:00Z</dcterms:created>
  <dc:creator>LENOVO</dc:creator>
  <cp:lastModifiedBy>放星星的羊</cp:lastModifiedBy>
  <cp:lastPrinted>2025-07-08T01:47:11Z</cp:lastPrinted>
  <dcterms:modified xsi:type="dcterms:W3CDTF">2025-07-08T01:47:16Z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0BADF99EB5E74682ACE4A5168B396F40_12</vt:lpwstr>
  </property>
  <property fmtid="{D5CDD505-2E9C-101B-9397-08002B2CF9AE}" pid="4" name="KSOTemplateDocerSaveRecord">
    <vt:lpwstr>eyJoZGlkIjoiOTE4ZTUxZjMzNmEyMTlhMzViNzRlMjM4Yjk0MWE4YTAiLCJ1c2VySWQiOiI3MDQ2MDA3NTcifQ==</vt:lpwstr>
  </property>
</Properties>
</file>