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A0" w:rsidRPr="00201DEC" w:rsidRDefault="00443E58" w:rsidP="00201DEC">
      <w:pPr>
        <w:widowControl/>
        <w:jc w:val="center"/>
        <w:rPr>
          <w:rFonts w:ascii="仿宋_GB2312" w:eastAsia="仿宋_GB2312" w:hAnsiTheme="majorEastAsia" w:cstheme="majorEastAsia" w:hint="eastAsia"/>
          <w:sz w:val="32"/>
          <w:szCs w:val="32"/>
        </w:rPr>
      </w:pPr>
      <w:r w:rsidRPr="00E951A0">
        <w:rPr>
          <w:rFonts w:ascii="方正小标宋简体" w:eastAsia="方正小标宋简体" w:hAnsiTheme="majorEastAsia" w:cstheme="majorEastAsia" w:hint="eastAsia"/>
          <w:sz w:val="44"/>
          <w:szCs w:val="44"/>
        </w:rPr>
        <w:t>歙县徽州古城历史建筑保护管理办法</w:t>
      </w:r>
      <w:bookmarkStart w:id="0" w:name="_GoBack"/>
      <w:bookmarkEnd w:id="0"/>
    </w:p>
    <w:p w:rsidR="004D250C" w:rsidRPr="00A122E2" w:rsidRDefault="00443E58" w:rsidP="00A122E2">
      <w:pPr>
        <w:ind w:firstLineChars="196" w:firstLine="627"/>
        <w:jc w:val="center"/>
        <w:rPr>
          <w:rFonts w:ascii="黑体" w:eastAsia="黑体" w:hAnsi="黑体" w:cstheme="majorEastAsia"/>
          <w:sz w:val="32"/>
          <w:szCs w:val="32"/>
        </w:rPr>
      </w:pPr>
      <w:r w:rsidRPr="00E951A0">
        <w:rPr>
          <w:rFonts w:ascii="黑体" w:eastAsia="黑体" w:hAnsi="黑体" w:cstheme="minorEastAsia" w:hint="eastAsia"/>
          <w:bCs/>
          <w:sz w:val="32"/>
          <w:szCs w:val="32"/>
        </w:rPr>
        <w:t xml:space="preserve">第一章 </w:t>
      </w:r>
      <w:r w:rsidRPr="00E951A0">
        <w:rPr>
          <w:rFonts w:ascii="黑体" w:eastAsia="黑体" w:hAnsi="黑体" w:cstheme="minorEastAsia" w:hint="eastAsia"/>
          <w:b/>
          <w:bCs/>
          <w:sz w:val="32"/>
          <w:szCs w:val="32"/>
        </w:rPr>
        <w:t xml:space="preserve"> </w:t>
      </w:r>
      <w:r w:rsidRPr="00E951A0">
        <w:rPr>
          <w:rFonts w:ascii="黑体" w:eastAsia="黑体" w:hAnsi="黑体" w:cs="仿宋_GB2312" w:hint="eastAsia"/>
          <w:sz w:val="32"/>
          <w:szCs w:val="32"/>
        </w:rPr>
        <w:t>总则</w:t>
      </w:r>
    </w:p>
    <w:p w:rsidR="007A108D" w:rsidRPr="00E951A0" w:rsidRDefault="00443E58" w:rsidP="00E951A0">
      <w:pPr>
        <w:ind w:firstLineChars="196" w:firstLine="63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第一条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为加强歙县徽州古城历史建筑的保护管理，根据《历史文化名城名镇名村保护条例》《安徽省历史文化名城名镇名村保护办法》《黄山市徽州古建筑保护条例》《歙县徽州古城保护条例》等有关法律、法规，结合本县实际，制定本办法。</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本办法适用于徽州古城保护范围内历史建筑的保护管理。</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第三条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历史建筑的保护管理应遵循保护为主、合理利用、科学管理、社会参与的原则。</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第四条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县住建委（规划局）、文物局、徽州古城管委会办公室负责历史建筑的申报、规划和监督管理工作；</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县国土、城管、环保、市监、安监、公安、消防、旅游等部门和徽城镇人民政府按照各自职责做好历史建筑的保护管理工作。</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第五条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历史建筑的保护责任人应当依照本办法的有关规定承担保护责任。</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任何单位和个人有权对历史建筑的保护管理提出意见和建议;有权对破坏、损害历史建筑行为进行劝阻和举报。</w:t>
      </w:r>
    </w:p>
    <w:p w:rsidR="007A108D" w:rsidRPr="00E951A0" w:rsidRDefault="00443E58" w:rsidP="00E951A0">
      <w:pPr>
        <w:ind w:firstLineChars="200" w:firstLine="643"/>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 xml:space="preserve">第六条 </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历史建筑的保护专项资金，从下列渠道列支:</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（一）国家、省、市规划管理部门和其他部门划拨的专项补助资金;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lastRenderedPageBreak/>
        <w:t>（二）县本级财政预算中安排的专项经费;</w:t>
      </w:r>
    </w:p>
    <w:p w:rsidR="007A108D" w:rsidRPr="002555B3" w:rsidRDefault="00443E58">
      <w:pPr>
        <w:ind w:firstLine="555"/>
        <w:rPr>
          <w:rFonts w:ascii="仿宋_GB2312" w:eastAsia="仿宋_GB2312" w:hAnsi="仿宋" w:cs="仿宋_GB2312"/>
          <w:sz w:val="32"/>
          <w:szCs w:val="32"/>
        </w:rPr>
      </w:pPr>
      <w:r w:rsidRPr="002555B3">
        <w:rPr>
          <w:rFonts w:ascii="仿宋_GB2312" w:eastAsia="仿宋_GB2312" w:hAnsi="仿宋" w:cs="仿宋_GB2312" w:hint="eastAsia"/>
          <w:sz w:val="32"/>
          <w:szCs w:val="32"/>
        </w:rPr>
        <w:t>（三）历史建筑的保护基金；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（四）其他资金。</w:t>
      </w:r>
    </w:p>
    <w:p w:rsidR="007A108D" w:rsidRPr="00E951A0" w:rsidRDefault="00443E58">
      <w:pPr>
        <w:ind w:firstLine="555"/>
        <w:rPr>
          <w:rFonts w:ascii="仿宋_GB2312" w:eastAsia="仿宋_GB2312" w:hAnsiTheme="minorEastAsia" w:cstheme="minorEastAsia"/>
          <w:b/>
          <w:bCs/>
          <w:sz w:val="32"/>
          <w:szCs w:val="32"/>
        </w:rPr>
      </w:pPr>
      <w:r w:rsidRPr="00E951A0">
        <w:rPr>
          <w:rFonts w:ascii="仿宋_GB2312" w:eastAsia="仿宋_GB2312" w:hAnsi="仿宋" w:cs="仿宋_GB2312" w:hint="eastAsia"/>
          <w:sz w:val="32"/>
          <w:szCs w:val="32"/>
        </w:rPr>
        <w:t>历史建筑的保护专项资金，应做到专款专用，并接受财政、审计等部门的监督、检查。</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第七条</w:t>
      </w:r>
      <w:r w:rsidRPr="00E951A0">
        <w:rPr>
          <w:rFonts w:ascii="仿宋_GB2312" w:eastAsia="仿宋_GB2312" w:hAnsi="仿宋" w:cs="仿宋_GB2312" w:hint="eastAsia"/>
          <w:sz w:val="32"/>
          <w:szCs w:val="32"/>
        </w:rPr>
        <w:t xml:space="preserve">  县政府设立徽州古城历史建筑保护专家委员会，其主要职责是按照本办法的规定负责历史建筑认定、调整及撤销等有关事项的评审，为县人民政府决策提供咨询意见。</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专家委员会由规划、国土、建筑、文物、历史和</w:t>
      </w:r>
      <w:r w:rsidR="00E951A0">
        <w:rPr>
          <w:rFonts w:ascii="仿宋_GB2312" w:eastAsia="仿宋_GB2312" w:hAnsi="仿宋" w:cs="仿宋_GB2312" w:hint="eastAsia"/>
          <w:sz w:val="32"/>
          <w:szCs w:val="32"/>
        </w:rPr>
        <w:t>法律等方面</w:t>
      </w:r>
      <w:r w:rsidRPr="00E951A0">
        <w:rPr>
          <w:rFonts w:ascii="仿宋_GB2312" w:eastAsia="仿宋_GB2312" w:hAnsi="仿宋" w:cs="仿宋_GB2312" w:hint="eastAsia"/>
          <w:sz w:val="32"/>
          <w:szCs w:val="32"/>
        </w:rPr>
        <w:t>人士组成，具体组成办法和工作规则</w:t>
      </w:r>
      <w:r w:rsidR="002555B3">
        <w:rPr>
          <w:rFonts w:ascii="仿宋_GB2312" w:eastAsia="仿宋_GB2312" w:hAnsi="仿宋" w:cs="仿宋_GB2312" w:hint="eastAsia"/>
          <w:sz w:val="32"/>
          <w:szCs w:val="32"/>
        </w:rPr>
        <w:t>由徽州古城管委会办公室会</w:t>
      </w:r>
      <w:r w:rsidR="00D62445">
        <w:rPr>
          <w:rFonts w:ascii="仿宋_GB2312" w:eastAsia="仿宋_GB2312" w:hAnsi="仿宋" w:cs="仿宋_GB2312" w:hint="eastAsia"/>
          <w:sz w:val="32"/>
          <w:szCs w:val="32"/>
        </w:rPr>
        <w:t>县住建委（规划局）</w:t>
      </w:r>
      <w:r w:rsidR="0047150F">
        <w:rPr>
          <w:rFonts w:ascii="仿宋_GB2312" w:eastAsia="仿宋_GB2312" w:hAnsi="仿宋" w:cs="仿宋_GB2312" w:hint="eastAsia"/>
          <w:sz w:val="32"/>
          <w:szCs w:val="32"/>
        </w:rPr>
        <w:t>、文物局</w:t>
      </w:r>
      <w:r w:rsidR="00D62445">
        <w:rPr>
          <w:rFonts w:ascii="仿宋_GB2312" w:eastAsia="仿宋_GB2312" w:hAnsi="仿宋" w:cs="仿宋_GB2312" w:hint="eastAsia"/>
          <w:sz w:val="32"/>
          <w:szCs w:val="32"/>
        </w:rPr>
        <w:t>等部门联合制定</w:t>
      </w:r>
      <w:r w:rsidRPr="00E951A0">
        <w:rPr>
          <w:rFonts w:ascii="仿宋_GB2312" w:eastAsia="仿宋_GB2312" w:hAnsi="仿宋" w:cs="仿宋_GB2312" w:hint="eastAsia"/>
          <w:sz w:val="32"/>
          <w:szCs w:val="32"/>
        </w:rPr>
        <w:t>。</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第八条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鼓励法人、公民和其他组织依法通过捐赠、设立基金、志愿服务等方式，参与历史建筑保护。</w:t>
      </w:r>
    </w:p>
    <w:p w:rsidR="004D250C" w:rsidRPr="00A122E2" w:rsidRDefault="00443E58" w:rsidP="00A122E2">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对在历史建筑保护工作中做出突出贡献的法人、公民和其他组织，由县人民政府予以表彰</w:t>
      </w:r>
      <w:r w:rsidRPr="00E951A0">
        <w:rPr>
          <w:rFonts w:ascii="仿宋_GB2312" w:eastAsia="仿宋_GB2312" w:hAnsi="仿宋_GB2312" w:cs="仿宋_GB2312" w:hint="eastAsia"/>
          <w:sz w:val="32"/>
          <w:szCs w:val="32"/>
        </w:rPr>
        <w:t>。</w:t>
      </w:r>
    </w:p>
    <w:p w:rsidR="004D250C" w:rsidRPr="00A122E2" w:rsidRDefault="00443E58" w:rsidP="00A122E2">
      <w:pPr>
        <w:jc w:val="center"/>
        <w:rPr>
          <w:rFonts w:ascii="黑体" w:eastAsia="黑体" w:hAnsi="黑体" w:cs="仿宋_GB2312"/>
          <w:sz w:val="32"/>
          <w:szCs w:val="32"/>
        </w:rPr>
      </w:pPr>
      <w:r w:rsidRPr="004D250C">
        <w:rPr>
          <w:rFonts w:ascii="黑体" w:eastAsia="黑体" w:hAnsi="黑体" w:cstheme="minorEastAsia" w:hint="eastAsia"/>
          <w:bCs/>
          <w:sz w:val="32"/>
          <w:szCs w:val="32"/>
        </w:rPr>
        <w:t xml:space="preserve">第二章  </w:t>
      </w:r>
      <w:r w:rsidRPr="004D250C">
        <w:rPr>
          <w:rFonts w:ascii="黑体" w:eastAsia="黑体" w:hAnsi="黑体" w:cs="仿宋_GB2312" w:hint="eastAsia"/>
          <w:sz w:val="32"/>
          <w:szCs w:val="32"/>
        </w:rPr>
        <w:t>历史建筑的确定</w:t>
      </w:r>
    </w:p>
    <w:p w:rsidR="007A108D" w:rsidRPr="00E951A0" w:rsidRDefault="00443E58">
      <w:pPr>
        <w:ind w:firstLine="56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 xml:space="preserve">第九条 </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建成五十年以上，能够反映历史风貌和地方特色，未公布为文物保护单位，也未登记为不可移动文物的建筑物、构筑物，符合下列条件之一，可以确定为历史建筑：</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(一)具有与重要历史事件、历史名人相关联，在城市发展建设史或者某一行业发展史上有代表性等突出的历史文化价值；</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(二)具有徽派建筑艺术特点，或者一定时期的典型建筑设计</w:t>
      </w:r>
      <w:r w:rsidRPr="00E951A0">
        <w:rPr>
          <w:rFonts w:ascii="仿宋_GB2312" w:eastAsia="仿宋_GB2312" w:hAnsi="仿宋" w:cs="仿宋_GB2312" w:hint="eastAsia"/>
          <w:sz w:val="32"/>
          <w:szCs w:val="32"/>
        </w:rPr>
        <w:lastRenderedPageBreak/>
        <w:t>风格等较高的建筑艺术价值；</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(三)建筑材料、结构、施工技术、建筑形体组合或者空间布局反映一定时期的建筑工程技术和科技水平；</w:t>
      </w:r>
    </w:p>
    <w:p w:rsidR="007A108D" w:rsidRPr="00E951A0" w:rsidRDefault="00443E58">
      <w:pPr>
        <w:ind w:firstLine="560"/>
        <w:rPr>
          <w:rFonts w:ascii="仿宋_GB2312" w:eastAsia="仿宋_GB2312" w:hAnsi="仿宋_GB2312" w:cs="仿宋_GB2312"/>
          <w:sz w:val="32"/>
          <w:szCs w:val="32"/>
        </w:rPr>
      </w:pPr>
      <w:r w:rsidRPr="00E951A0">
        <w:rPr>
          <w:rFonts w:ascii="仿宋_GB2312" w:eastAsia="仿宋_GB2312" w:hAnsi="仿宋" w:cs="仿宋_GB2312" w:hint="eastAsia"/>
          <w:sz w:val="32"/>
          <w:szCs w:val="32"/>
        </w:rPr>
        <w:t>(四)具有其他价值特色</w:t>
      </w:r>
      <w:r w:rsidR="00E951A0">
        <w:rPr>
          <w:rFonts w:ascii="仿宋_GB2312" w:eastAsia="仿宋_GB2312" w:hAnsi="仿宋" w:cs="仿宋_GB2312" w:hint="eastAsia"/>
          <w:sz w:val="32"/>
          <w:szCs w:val="32"/>
        </w:rPr>
        <w:t>的</w:t>
      </w:r>
      <w:r w:rsidRPr="00E951A0">
        <w:rPr>
          <w:rFonts w:ascii="仿宋_GB2312" w:eastAsia="仿宋_GB2312" w:hAnsi="仿宋" w:cs="仿宋_GB2312" w:hint="eastAsia"/>
          <w:sz w:val="32"/>
          <w:szCs w:val="32"/>
        </w:rPr>
        <w:t>。</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任何单位和个人，都可以向县住建委（规划局）、文物局、徽州古城管委会办公室推荐历史建筑。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历史建筑的初步名单，由徽州古城管委会办公室会同县住建委（规划局）、文物局研究提出，并征求建筑所有权人的意见，经专家委员会评审后报县人民政府批准确定。</w:t>
      </w:r>
    </w:p>
    <w:p w:rsidR="007A108D" w:rsidRPr="00E951A0" w:rsidRDefault="00443E58">
      <w:pPr>
        <w:rPr>
          <w:rFonts w:ascii="仿宋_GB2312" w:eastAsia="仿宋_GB2312" w:hAnsi="仿宋" w:cs="仿宋_GB2312"/>
          <w:sz w:val="32"/>
          <w:szCs w:val="32"/>
        </w:rPr>
      </w:pPr>
      <w:r w:rsidRPr="00E951A0">
        <w:rPr>
          <w:rFonts w:ascii="仿宋_GB2312" w:eastAsia="仿宋_GB2312" w:hAnsi="仿宋" w:cs="仿宋_GB2312" w:hint="eastAsia"/>
          <w:sz w:val="32"/>
          <w:szCs w:val="32"/>
        </w:rPr>
        <w:t xml:space="preserve">　  在县人民政府批准确定前，应当将历史建筑的初步名单公示征求社会意见。</w:t>
      </w:r>
    </w:p>
    <w:p w:rsidR="007A108D" w:rsidRPr="00E951A0" w:rsidRDefault="00443E58" w:rsidP="00E951A0">
      <w:pPr>
        <w:ind w:firstLineChars="196" w:firstLine="63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 xml:space="preserve">第十一条 </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经批准确定的历史建筑由县人民政府公布，并由徽州古城管委会办公室会同县住建委（规划局）、文物局统一设立保护标牌。</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任何单位和个人不得擅自设置、移动、遮挡、涂改或者损毁保护标牌。</w:t>
      </w:r>
    </w:p>
    <w:p w:rsidR="004D250C" w:rsidRPr="00A122E2" w:rsidRDefault="00443E58" w:rsidP="00A122E2">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第十二条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依法确定的历史建筑不得擅自调整或者撤销。确因不可抗力或者情况发生变化需要调整或者撤销的，应当由徽州古城管委会办公室会同县住建委（规划局）、文物局提出，经专家委员会评审后报县人民政府批准。</w:t>
      </w:r>
    </w:p>
    <w:p w:rsidR="004D250C" w:rsidRPr="00A122E2" w:rsidRDefault="00443E58" w:rsidP="00A122E2">
      <w:pPr>
        <w:ind w:firstLine="1"/>
        <w:jc w:val="center"/>
        <w:rPr>
          <w:rFonts w:ascii="黑体" w:eastAsia="黑体" w:hAnsi="黑体" w:cs="仿宋"/>
          <w:color w:val="333333"/>
          <w:sz w:val="32"/>
          <w:szCs w:val="32"/>
        </w:rPr>
      </w:pPr>
      <w:r w:rsidRPr="004D250C">
        <w:rPr>
          <w:rFonts w:ascii="黑体" w:eastAsia="黑体" w:hAnsi="黑体" w:cstheme="minorEastAsia" w:hint="eastAsia"/>
          <w:bCs/>
          <w:sz w:val="32"/>
          <w:szCs w:val="32"/>
        </w:rPr>
        <w:t>第三章</w:t>
      </w:r>
      <w:r w:rsidRPr="004D250C">
        <w:rPr>
          <w:rFonts w:ascii="黑体" w:eastAsia="黑体" w:hAnsi="黑体" w:cs="仿宋" w:hint="eastAsia"/>
          <w:color w:val="333333"/>
          <w:sz w:val="32"/>
          <w:szCs w:val="32"/>
        </w:rPr>
        <w:t xml:space="preserve">  历史建筑的保护</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 xml:space="preserve">第十三条  </w:t>
      </w:r>
      <w:r w:rsidRPr="00E951A0">
        <w:rPr>
          <w:rFonts w:ascii="仿宋_GB2312" w:eastAsia="仿宋_GB2312" w:hAnsi="仿宋" w:cs="仿宋_GB2312" w:hint="eastAsia"/>
          <w:sz w:val="32"/>
          <w:szCs w:val="32"/>
        </w:rPr>
        <w:t>历史建筑报县人民政府批准公布后，徽州古城管</w:t>
      </w:r>
      <w:r w:rsidRPr="00E951A0">
        <w:rPr>
          <w:rFonts w:ascii="仿宋_GB2312" w:eastAsia="仿宋_GB2312" w:hAnsi="仿宋" w:cs="仿宋_GB2312" w:hint="eastAsia"/>
          <w:sz w:val="32"/>
          <w:szCs w:val="32"/>
        </w:rPr>
        <w:lastRenderedPageBreak/>
        <w:t>委会办公室应当会同县住建委（规划局）、文物局编制历史建筑保护规划及保护图则，报县人民政府批准后公布，并将保护和使用要求书面告知历史建筑保护责任人。</w:t>
      </w:r>
    </w:p>
    <w:p w:rsidR="00E951A0" w:rsidRPr="00E951A0" w:rsidRDefault="00443E58" w:rsidP="00E951A0">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第十四条</w:t>
      </w:r>
      <w:r w:rsidRPr="00E951A0">
        <w:rPr>
          <w:rFonts w:ascii="仿宋_GB2312" w:eastAsia="仿宋_GB2312" w:hAnsiTheme="minorEastAsia" w:cstheme="minorEastAsia" w:hint="eastAsia"/>
          <w:b/>
          <w:bCs/>
          <w:sz w:val="32"/>
          <w:szCs w:val="32"/>
        </w:rPr>
        <w:t xml:space="preserve">  </w:t>
      </w:r>
      <w:r w:rsidR="00E951A0" w:rsidRPr="00E951A0">
        <w:rPr>
          <w:rFonts w:ascii="仿宋_GB2312" w:eastAsia="仿宋_GB2312" w:hAnsi="仿宋" w:cs="仿宋_GB2312" w:hint="eastAsia"/>
          <w:sz w:val="32"/>
          <w:szCs w:val="32"/>
        </w:rPr>
        <w:t>历史建筑保护责任人</w:t>
      </w:r>
      <w:r w:rsidR="00567AD4" w:rsidRPr="00E951A0">
        <w:rPr>
          <w:rFonts w:ascii="仿宋_GB2312" w:eastAsia="仿宋_GB2312" w:hAnsi="仿宋" w:cs="仿宋_GB2312" w:hint="eastAsia"/>
          <w:sz w:val="32"/>
          <w:szCs w:val="32"/>
        </w:rPr>
        <w:t>的</w:t>
      </w:r>
      <w:r w:rsidR="00E951A0" w:rsidRPr="00E951A0">
        <w:rPr>
          <w:rFonts w:ascii="仿宋_GB2312" w:eastAsia="仿宋_GB2312" w:hAnsi="仿宋" w:cs="仿宋_GB2312" w:hint="eastAsia"/>
          <w:sz w:val="32"/>
          <w:szCs w:val="32"/>
        </w:rPr>
        <w:t>确定:</w:t>
      </w:r>
    </w:p>
    <w:p w:rsidR="00E951A0" w:rsidRPr="00E951A0" w:rsidRDefault="00E951A0" w:rsidP="00E951A0">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(一)国有历史建筑，其代管人是保护责任人;没有代管人的，其使用权人是保护责任人;代管人、使用权人均不明确的，房管行政管理部门是保护责任人。</w:t>
      </w:r>
    </w:p>
    <w:p w:rsidR="00E951A0" w:rsidRPr="00E951A0" w:rsidRDefault="00E951A0" w:rsidP="00E951A0">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(二)非国有历史建筑，其所有权人是保护责任人;所有权人下落不明或者房屋权属不清晰的，代管人是保护责任人;没有代管人的，房屋使用人是保护责任人。租赁房屋另有约定的除外。</w:t>
      </w:r>
    </w:p>
    <w:p w:rsidR="007A108D" w:rsidRPr="00E951A0" w:rsidRDefault="00E951A0">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第十五条</w:t>
      </w:r>
      <w:r>
        <w:rPr>
          <w:rFonts w:ascii="仿宋_GB2312" w:eastAsia="仿宋_GB2312" w:hAnsi="仿宋" w:cs="仿宋_GB2312" w:hint="eastAsia"/>
          <w:sz w:val="32"/>
          <w:szCs w:val="32"/>
        </w:rPr>
        <w:t xml:space="preserve">  </w:t>
      </w:r>
      <w:r w:rsidR="00443E58" w:rsidRPr="00E951A0">
        <w:rPr>
          <w:rFonts w:ascii="仿宋_GB2312" w:eastAsia="仿宋_GB2312" w:hAnsi="仿宋" w:cs="仿宋_GB2312" w:hint="eastAsia"/>
          <w:sz w:val="32"/>
          <w:szCs w:val="32"/>
        </w:rPr>
        <w:t>历史建筑的保护修缮工程，根据其价值和现状保存情况，分为以下三类：</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（一）立面、结构体系、基本平面布局、建筑高度和有特色的内部装饰、重点保护部位不得改变；</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（二）立面、结构体系、建筑高度及重点保护部位不得改变，建筑内部允许稍作改变；</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（三）主要立面和建筑高度不得改变，其他部分允许合理改变。</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w:t>
      </w:r>
      <w:r w:rsidR="00E951A0" w:rsidRPr="004D250C">
        <w:rPr>
          <w:rFonts w:ascii="楷体_GB2312" w:eastAsia="楷体_GB2312" w:hAnsiTheme="minorEastAsia" w:cstheme="minorEastAsia" w:hint="eastAsia"/>
          <w:b/>
          <w:bCs/>
          <w:sz w:val="32"/>
          <w:szCs w:val="32"/>
        </w:rPr>
        <w:t>六</w:t>
      </w:r>
      <w:r w:rsidRPr="004D250C">
        <w:rPr>
          <w:rFonts w:ascii="楷体_GB2312" w:eastAsia="楷体_GB2312" w:hAnsiTheme="minorEastAsia" w:cstheme="minorEastAsia" w:hint="eastAsia"/>
          <w:b/>
          <w:bCs/>
          <w:sz w:val="32"/>
          <w:szCs w:val="32"/>
        </w:rPr>
        <w:t>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 xml:space="preserve">历史建筑根据其总体质量等级可以分为四类： </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一类建筑质量：外观保存完好，结构维护完好，主要屋面、墙体及承重构架、柱体无需修缮仍可使用较长时间的建筑。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二类建筑质量：指外观保存较好，局部需要装饰，结构维护</w:t>
      </w:r>
      <w:r w:rsidRPr="00E951A0">
        <w:rPr>
          <w:rFonts w:ascii="仿宋_GB2312" w:eastAsia="仿宋_GB2312" w:hAnsi="仿宋" w:cs="仿宋_GB2312" w:hint="eastAsia"/>
          <w:sz w:val="32"/>
          <w:szCs w:val="32"/>
        </w:rPr>
        <w:lastRenderedPageBreak/>
        <w:t>尚好，主要屋面、墙体及承重构架、柱体需经一定修缮方可继续使用的建筑。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三类建筑质量：指外观保存一般，结构维护较差，内部基础设施配套较简陋的建筑，如要继续使用，必须经整体方面的重大修缮。</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四类建筑质量：指外观保存状态较差，结构维护很差，主要屋面、墙体及承重构架、柱体几乎瘫痪，内部无基础设施配套或基础设施配套极为简陋。</w:t>
      </w:r>
    </w:p>
    <w:p w:rsidR="007A108D" w:rsidRPr="00E951A0" w:rsidRDefault="00E951A0">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第十七</w:t>
      </w:r>
      <w:r w:rsidR="00443E58" w:rsidRPr="004D250C">
        <w:rPr>
          <w:rFonts w:ascii="楷体_GB2312" w:eastAsia="楷体_GB2312" w:hAnsiTheme="minorEastAsia" w:cstheme="minorEastAsia" w:hint="eastAsia"/>
          <w:b/>
          <w:bCs/>
          <w:sz w:val="32"/>
          <w:szCs w:val="32"/>
        </w:rPr>
        <w:t>条</w:t>
      </w:r>
      <w:r w:rsidR="00443E58" w:rsidRPr="00E951A0">
        <w:rPr>
          <w:rFonts w:ascii="仿宋_GB2312" w:eastAsia="仿宋_GB2312" w:hAnsiTheme="minorEastAsia" w:cstheme="minorEastAsia" w:hint="eastAsia"/>
          <w:b/>
          <w:bCs/>
          <w:sz w:val="32"/>
          <w:szCs w:val="32"/>
        </w:rPr>
        <w:t xml:space="preserve">  </w:t>
      </w:r>
      <w:r w:rsidR="00443E58" w:rsidRPr="00E951A0">
        <w:rPr>
          <w:rFonts w:ascii="仿宋_GB2312" w:eastAsia="仿宋_GB2312" w:hAnsi="仿宋" w:cs="仿宋_GB2312" w:hint="eastAsia"/>
          <w:sz w:val="32"/>
          <w:szCs w:val="32"/>
        </w:rPr>
        <w:t>在历史建筑保护范围内不得新建建筑</w:t>
      </w:r>
      <w:r>
        <w:rPr>
          <w:rFonts w:ascii="仿宋_GB2312" w:eastAsia="仿宋_GB2312" w:hAnsi="仿宋" w:cs="仿宋_GB2312" w:hint="eastAsia"/>
          <w:sz w:val="32"/>
          <w:szCs w:val="32"/>
        </w:rPr>
        <w:t>物、构筑物，不得改变历史建筑原有高度，不允许拆除和改变历史建筑及</w:t>
      </w:r>
      <w:r w:rsidR="00443E58" w:rsidRPr="00E951A0">
        <w:rPr>
          <w:rFonts w:ascii="仿宋_GB2312" w:eastAsia="仿宋_GB2312" w:hAnsi="仿宋" w:cs="仿宋_GB2312" w:hint="eastAsia"/>
          <w:sz w:val="32"/>
          <w:szCs w:val="32"/>
        </w:rPr>
        <w:t>历史环境要素。确因保护历史建筑需要建设附属设施的，应当经徽州古城管委会办公室审核后报县住建委（规划局）、文物局批准。</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在历史建筑保护范围内修建道路、地下工程以及其他市政公用设施的，应当根据历史建筑保护图则采取有效的保护措施，不得损害历史建筑，破坏环境风貌。</w:t>
      </w:r>
    </w:p>
    <w:p w:rsidR="007A108D" w:rsidRPr="00E951A0" w:rsidRDefault="00E951A0">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第十八</w:t>
      </w:r>
      <w:r w:rsidR="00443E58" w:rsidRPr="004D250C">
        <w:rPr>
          <w:rFonts w:ascii="楷体_GB2312" w:eastAsia="楷体_GB2312" w:hAnsiTheme="minorEastAsia" w:cstheme="minorEastAsia" w:hint="eastAsia"/>
          <w:b/>
          <w:bCs/>
          <w:sz w:val="32"/>
          <w:szCs w:val="32"/>
        </w:rPr>
        <w:t>条</w:t>
      </w:r>
      <w:r w:rsidR="00443E58" w:rsidRPr="00E951A0">
        <w:rPr>
          <w:rFonts w:ascii="仿宋_GB2312" w:eastAsia="仿宋_GB2312" w:hAnsiTheme="minorEastAsia" w:cstheme="minorEastAsia" w:hint="eastAsia"/>
          <w:b/>
          <w:bCs/>
          <w:sz w:val="32"/>
          <w:szCs w:val="32"/>
        </w:rPr>
        <w:t xml:space="preserve">  </w:t>
      </w:r>
      <w:r w:rsidR="00443E58" w:rsidRPr="00E951A0">
        <w:rPr>
          <w:rFonts w:ascii="仿宋_GB2312" w:eastAsia="仿宋_GB2312" w:hAnsi="仿宋" w:cs="仿宋_GB2312" w:hint="eastAsia"/>
          <w:sz w:val="32"/>
          <w:szCs w:val="32"/>
        </w:rPr>
        <w:t>在历史建筑建设控制区内新建、扩建、改建建筑的，应当在使用性质、高度、体量、立面、材料、色彩等方面与历史建筑相协调，不得破坏历史建筑的环境风貌。</w:t>
      </w:r>
    </w:p>
    <w:p w:rsidR="007A108D" w:rsidRPr="00E951A0" w:rsidRDefault="00E951A0">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第十九</w:t>
      </w:r>
      <w:r w:rsidR="00443E58" w:rsidRPr="004D250C">
        <w:rPr>
          <w:rFonts w:ascii="楷体_GB2312" w:eastAsia="楷体_GB2312" w:hAnsiTheme="minorEastAsia" w:cstheme="minorEastAsia" w:hint="eastAsia"/>
          <w:b/>
          <w:bCs/>
          <w:sz w:val="32"/>
          <w:szCs w:val="32"/>
        </w:rPr>
        <w:t xml:space="preserve">条 </w:t>
      </w:r>
      <w:r w:rsidR="00443E58" w:rsidRPr="00E951A0">
        <w:rPr>
          <w:rFonts w:ascii="仿宋_GB2312" w:eastAsia="仿宋_GB2312" w:hAnsiTheme="minorEastAsia" w:cstheme="minorEastAsia" w:hint="eastAsia"/>
          <w:b/>
          <w:bCs/>
          <w:sz w:val="32"/>
          <w:szCs w:val="32"/>
        </w:rPr>
        <w:t xml:space="preserve"> </w:t>
      </w:r>
      <w:r w:rsidR="00443E58" w:rsidRPr="00E951A0">
        <w:rPr>
          <w:rFonts w:ascii="仿宋_GB2312" w:eastAsia="仿宋_GB2312" w:hAnsi="仿宋" w:cs="仿宋_GB2312" w:hint="eastAsia"/>
          <w:sz w:val="32"/>
          <w:szCs w:val="32"/>
        </w:rPr>
        <w:t>历史建筑应当实施原址保护，任何单位或者个人不得损坏或者擅自拆除、迁移。</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必须易地保护或者拆除的历史建筑，应当由徽州古城管委会办公室会同县住建委（规划局）、文物局组织专家论证，制定补</w:t>
      </w:r>
      <w:r w:rsidRPr="00E951A0">
        <w:rPr>
          <w:rFonts w:ascii="仿宋_GB2312" w:eastAsia="仿宋_GB2312" w:hAnsi="仿宋" w:cs="仿宋_GB2312" w:hint="eastAsia"/>
          <w:sz w:val="32"/>
          <w:szCs w:val="32"/>
        </w:rPr>
        <w:lastRenderedPageBreak/>
        <w:t>救措施后，报县人民政府批准，同时报市城乡规划、市文物主管部门备案。</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w:t>
      </w:r>
      <w:r w:rsidR="00E951A0" w:rsidRPr="004D250C">
        <w:rPr>
          <w:rFonts w:ascii="楷体_GB2312" w:eastAsia="楷体_GB2312" w:hAnsiTheme="minorEastAsia" w:cstheme="minorEastAsia" w:hint="eastAsia"/>
          <w:b/>
          <w:bCs/>
          <w:sz w:val="32"/>
          <w:szCs w:val="32"/>
        </w:rPr>
        <w:t>二十</w:t>
      </w:r>
      <w:r w:rsidRPr="004D250C">
        <w:rPr>
          <w:rFonts w:ascii="楷体_GB2312" w:eastAsia="楷体_GB2312" w:hAnsiTheme="minorEastAsia" w:cstheme="minorEastAsia" w:hint="eastAsia"/>
          <w:b/>
          <w:bCs/>
          <w:sz w:val="32"/>
          <w:szCs w:val="32"/>
        </w:rPr>
        <w:t xml:space="preserve">条 </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历史建筑的保护责任人应当按照《歙县国家历史文化名城保护规划》《歙县徽州古城历史建筑保护与修缮技术标准》的要求维护和修缮历史建筑。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发现历史建筑有损毁危险，</w:t>
      </w:r>
      <w:r w:rsidR="00E951A0">
        <w:rPr>
          <w:rFonts w:ascii="仿宋_GB2312" w:eastAsia="仿宋_GB2312" w:hAnsi="仿宋" w:cs="仿宋_GB2312" w:hint="eastAsia"/>
          <w:sz w:val="32"/>
          <w:szCs w:val="32"/>
        </w:rPr>
        <w:t>而</w:t>
      </w:r>
      <w:r w:rsidRPr="00E951A0">
        <w:rPr>
          <w:rFonts w:ascii="仿宋_GB2312" w:eastAsia="仿宋_GB2312" w:hAnsi="仿宋" w:cs="仿宋_GB2312" w:hint="eastAsia"/>
          <w:sz w:val="32"/>
          <w:szCs w:val="32"/>
        </w:rPr>
        <w:t>保护责任人未修缮的，徽城镇人民政府应当及时通知保护责任人履行修缮义务。</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第二十一条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_GB2312" w:cs="仿宋_GB2312" w:hint="eastAsia"/>
          <w:sz w:val="32"/>
          <w:szCs w:val="32"/>
        </w:rPr>
        <w:t>历史建筑质量等级为三类、四类</w:t>
      </w:r>
      <w:r w:rsidRPr="00E951A0">
        <w:rPr>
          <w:rFonts w:ascii="仿宋_GB2312" w:eastAsia="仿宋_GB2312" w:hAnsi="仿宋" w:cs="仿宋_GB2312" w:hint="eastAsia"/>
          <w:sz w:val="32"/>
          <w:szCs w:val="32"/>
        </w:rPr>
        <w:t>，其保护责任人应当向徽州古城管委会办公室提交申请和修缮设计方案，由徽州古城管委会办公室会同县住建委（规划局）、文物局组织专家进行调研、评审、勘察、检测及审批。</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修缮工程勘察、设计、施工、监理、验收均应由具有专业保护工程资质的单位承担。</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历史建筑修缮期间，历史建筑的施工单位应当按照经批准的建设工程规划许可要求进行施工，并在现场展示历史建筑的保护价值等信息和真实修缮效果图。</w:t>
      </w:r>
    </w:p>
    <w:p w:rsidR="007A108D" w:rsidRPr="002555B3" w:rsidRDefault="00443E58">
      <w:pPr>
        <w:ind w:firstLine="555"/>
        <w:rPr>
          <w:rFonts w:ascii="仿宋_GB2312" w:eastAsia="仿宋_GB2312" w:hAnsi="仿宋" w:cs="仿宋_GB2312"/>
          <w:sz w:val="32"/>
          <w:szCs w:val="32"/>
        </w:rPr>
      </w:pPr>
      <w:r w:rsidRPr="002555B3">
        <w:rPr>
          <w:rFonts w:ascii="楷体_GB2312" w:eastAsia="楷体_GB2312" w:hAnsiTheme="minorEastAsia" w:cstheme="minorEastAsia" w:hint="eastAsia"/>
          <w:b/>
          <w:bCs/>
          <w:sz w:val="32"/>
          <w:szCs w:val="32"/>
        </w:rPr>
        <w:t>第二十二条</w:t>
      </w:r>
      <w:r w:rsidRPr="002555B3">
        <w:rPr>
          <w:rFonts w:ascii="仿宋_GB2312" w:eastAsia="仿宋_GB2312" w:hAnsiTheme="minorEastAsia" w:cstheme="minorEastAsia" w:hint="eastAsia"/>
          <w:b/>
          <w:bCs/>
          <w:sz w:val="32"/>
          <w:szCs w:val="32"/>
        </w:rPr>
        <w:t xml:space="preserve">  </w:t>
      </w:r>
      <w:r w:rsidRPr="002555B3">
        <w:rPr>
          <w:rFonts w:ascii="仿宋_GB2312" w:eastAsia="仿宋_GB2312" w:hAnsi="仿宋" w:cs="仿宋_GB2312" w:hint="eastAsia"/>
          <w:sz w:val="32"/>
          <w:szCs w:val="32"/>
        </w:rPr>
        <w:t>历史建筑修缮工程项目严格实行竣工验收制度。符合验收条件的修缮工程项目，保护责任人应当按照规定及时报告徽州古城管委会办公室组织竣工验收，并在验收通过之日起三个月内将竣工资料提交徽州古城管委会办公室。</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第二十三条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对历史建筑进行修缮或者迁移的，保护责任人应当做好测绘、摄影、保存资料等工作，并及时报送歙县徽州古</w:t>
      </w:r>
      <w:r w:rsidRPr="00E951A0">
        <w:rPr>
          <w:rFonts w:ascii="仿宋_GB2312" w:eastAsia="仿宋_GB2312" w:hAnsi="仿宋" w:cs="仿宋_GB2312" w:hint="eastAsia"/>
          <w:sz w:val="32"/>
          <w:szCs w:val="32"/>
        </w:rPr>
        <w:lastRenderedPageBreak/>
        <w:t>城管委会办公室。</w:t>
      </w:r>
    </w:p>
    <w:p w:rsidR="00A122E2" w:rsidRPr="00A122E2" w:rsidRDefault="00443E58" w:rsidP="00A122E2">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第二十四条</w:t>
      </w:r>
      <w:r w:rsidRPr="00E951A0">
        <w:rPr>
          <w:rFonts w:ascii="仿宋_GB2312" w:eastAsia="仿宋_GB2312" w:hAnsiTheme="minorEastAsia" w:cstheme="minorEastAsia" w:hint="eastAsia"/>
          <w:b/>
          <w:bCs/>
          <w:color w:val="FF0000"/>
          <w:sz w:val="32"/>
          <w:szCs w:val="32"/>
        </w:rPr>
        <w:t xml:space="preserve">  </w:t>
      </w:r>
      <w:r w:rsidR="00A122E2" w:rsidRPr="00A122E2">
        <w:rPr>
          <w:rFonts w:ascii="仿宋_GB2312" w:eastAsia="仿宋_GB2312" w:hAnsi="仿宋" w:cs="仿宋_GB2312" w:hint="eastAsia"/>
          <w:sz w:val="32"/>
          <w:szCs w:val="32"/>
        </w:rPr>
        <w:t>历史建筑修缮费用原则上由保护责任人承担。</w:t>
      </w:r>
    </w:p>
    <w:p w:rsidR="007A108D" w:rsidRPr="00A122E2" w:rsidRDefault="00A122E2">
      <w:pPr>
        <w:ind w:firstLine="555"/>
        <w:rPr>
          <w:rFonts w:ascii="仿宋_GB2312" w:eastAsia="仿宋_GB2312" w:hAnsi="仿宋" w:cs="仿宋_GB2312"/>
          <w:sz w:val="32"/>
          <w:szCs w:val="32"/>
        </w:rPr>
      </w:pPr>
      <w:r w:rsidRPr="00A122E2">
        <w:rPr>
          <w:rFonts w:ascii="仿宋_GB2312" w:eastAsia="仿宋_GB2312" w:hAnsi="仿宋" w:cs="仿宋_GB2312" w:hint="eastAsia"/>
          <w:sz w:val="32"/>
          <w:szCs w:val="32"/>
        </w:rPr>
        <w:t>（一）</w:t>
      </w:r>
      <w:r w:rsidR="00443E58" w:rsidRPr="00A122E2">
        <w:rPr>
          <w:rFonts w:ascii="仿宋_GB2312" w:eastAsia="仿宋_GB2312" w:hAnsi="仿宋" w:cs="仿宋_GB2312" w:hint="eastAsia"/>
          <w:sz w:val="32"/>
          <w:szCs w:val="32"/>
        </w:rPr>
        <w:t>国有历史建筑的修缮费用，由保护责任人承担。</w:t>
      </w:r>
    </w:p>
    <w:p w:rsidR="00A122E2" w:rsidRPr="00A122E2" w:rsidRDefault="00A122E2" w:rsidP="00A122E2">
      <w:pPr>
        <w:ind w:firstLine="555"/>
        <w:rPr>
          <w:rFonts w:ascii="仿宋_GB2312" w:eastAsia="仿宋_GB2312" w:hAnsi="仿宋" w:cs="仿宋_GB2312"/>
          <w:sz w:val="32"/>
          <w:szCs w:val="32"/>
        </w:rPr>
      </w:pPr>
      <w:r w:rsidRPr="00A122E2">
        <w:rPr>
          <w:rFonts w:ascii="仿宋_GB2312" w:eastAsia="仿宋_GB2312" w:hAnsi="仿宋" w:cs="仿宋_GB2312" w:hint="eastAsia"/>
          <w:sz w:val="32"/>
          <w:szCs w:val="32"/>
        </w:rPr>
        <w:t>（二）非国有历史建筑登记档案为三类、四类建筑质量</w:t>
      </w:r>
      <w:r w:rsidR="00443E58" w:rsidRPr="00A122E2">
        <w:rPr>
          <w:rFonts w:ascii="仿宋_GB2312" w:eastAsia="仿宋_GB2312" w:hAnsi="仿宋" w:cs="仿宋_GB2312" w:hint="eastAsia"/>
          <w:sz w:val="32"/>
          <w:szCs w:val="32"/>
        </w:rPr>
        <w:t>，</w:t>
      </w:r>
      <w:r w:rsidR="00E951A0" w:rsidRPr="00A122E2">
        <w:rPr>
          <w:rFonts w:ascii="仿宋_GB2312" w:eastAsia="仿宋_GB2312" w:hAnsi="仿宋" w:cs="仿宋_GB2312" w:hint="eastAsia"/>
          <w:sz w:val="32"/>
          <w:szCs w:val="32"/>
        </w:rPr>
        <w:t>且保护责任人承担修缮费用确有困难的，</w:t>
      </w:r>
      <w:r w:rsidR="00443E58" w:rsidRPr="00A122E2">
        <w:rPr>
          <w:rFonts w:ascii="仿宋_GB2312" w:eastAsia="仿宋_GB2312" w:hAnsi="仿宋" w:cs="仿宋_GB2312" w:hint="eastAsia"/>
          <w:sz w:val="32"/>
          <w:szCs w:val="32"/>
        </w:rPr>
        <w:t>可以向徽州古城管委会办公室申请补助，补助标准原则上不超过总额定价（包括前期费用和工程决算价）的30%。</w:t>
      </w:r>
    </w:p>
    <w:p w:rsidR="007A108D" w:rsidRPr="00A122E2" w:rsidRDefault="00443E58" w:rsidP="00A122E2">
      <w:pPr>
        <w:ind w:firstLine="555"/>
        <w:rPr>
          <w:rFonts w:ascii="仿宋_GB2312" w:eastAsia="仿宋_GB2312" w:hAnsi="仿宋" w:cs="仿宋_GB2312"/>
          <w:sz w:val="32"/>
          <w:szCs w:val="32"/>
        </w:rPr>
      </w:pPr>
      <w:r w:rsidRPr="00A122E2">
        <w:rPr>
          <w:rFonts w:ascii="仿宋_GB2312" w:eastAsia="仿宋_GB2312" w:hAnsi="仿宋" w:cs="仿宋_GB2312" w:hint="eastAsia"/>
          <w:sz w:val="32"/>
          <w:szCs w:val="32"/>
        </w:rPr>
        <w:t>非国有历史建筑保护责任人不具备修缮能力，且有置换意愿的，可由县有关部门进行置换或收购。</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第二十五条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历史建筑保护责任人应当依法保护历史建筑，保护责任人</w:t>
      </w:r>
      <w:r w:rsidR="00E951A0">
        <w:rPr>
          <w:rFonts w:ascii="仿宋_GB2312" w:eastAsia="仿宋_GB2312" w:hAnsi="仿宋" w:cs="仿宋_GB2312" w:hint="eastAsia"/>
          <w:sz w:val="32"/>
          <w:szCs w:val="32"/>
        </w:rPr>
        <w:t>不得在历史建筑内堆放易燃、易爆和腐蚀性</w:t>
      </w:r>
      <w:r w:rsidRPr="00E951A0">
        <w:rPr>
          <w:rFonts w:ascii="仿宋_GB2312" w:eastAsia="仿宋_GB2312" w:hAnsi="仿宋" w:cs="仿宋_GB2312" w:hint="eastAsia"/>
          <w:sz w:val="32"/>
          <w:szCs w:val="32"/>
        </w:rPr>
        <w:t>物品，不得随意增加荷载、从事损坏建筑主体承重结构或者其他危害历史建筑安全的活动。</w:t>
      </w:r>
    </w:p>
    <w:p w:rsidR="004D250C" w:rsidRPr="00A122E2" w:rsidRDefault="00443E58" w:rsidP="00A122E2">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第二十六条</w:t>
      </w:r>
      <w:r w:rsidRPr="00E951A0">
        <w:rPr>
          <w:rFonts w:ascii="仿宋_GB2312" w:eastAsia="仿宋_GB2312" w:hAnsi="仿宋" w:cs="仿宋_GB2312" w:hint="eastAsia"/>
          <w:sz w:val="32"/>
          <w:szCs w:val="32"/>
        </w:rPr>
        <w:t xml:space="preserve">  县人民政府鼓励、支持保护责任人利用历史建筑发展</w:t>
      </w:r>
      <w:r w:rsidR="00E951A0">
        <w:rPr>
          <w:rFonts w:ascii="仿宋_GB2312" w:eastAsia="仿宋_GB2312" w:hAnsi="仿宋" w:cs="仿宋_GB2312" w:hint="eastAsia"/>
          <w:sz w:val="32"/>
          <w:szCs w:val="32"/>
        </w:rPr>
        <w:t>与</w:t>
      </w:r>
      <w:r w:rsidRPr="00E951A0">
        <w:rPr>
          <w:rFonts w:ascii="仿宋_GB2312" w:eastAsia="仿宋_GB2312" w:hAnsi="仿宋" w:cs="仿宋_GB2312" w:hint="eastAsia"/>
          <w:sz w:val="32"/>
          <w:szCs w:val="32"/>
        </w:rPr>
        <w:t>文化、旅游</w:t>
      </w:r>
      <w:r w:rsidR="00E951A0">
        <w:rPr>
          <w:rFonts w:ascii="仿宋_GB2312" w:eastAsia="仿宋_GB2312" w:hAnsi="仿宋" w:cs="仿宋_GB2312" w:hint="eastAsia"/>
          <w:sz w:val="32"/>
          <w:szCs w:val="32"/>
        </w:rPr>
        <w:t>等业态相关的</w:t>
      </w:r>
      <w:r w:rsidRPr="00E951A0">
        <w:rPr>
          <w:rFonts w:ascii="仿宋_GB2312" w:eastAsia="仿宋_GB2312" w:hAnsi="仿宋" w:cs="仿宋_GB2312" w:hint="eastAsia"/>
          <w:sz w:val="32"/>
          <w:szCs w:val="32"/>
        </w:rPr>
        <w:t>产业。</w:t>
      </w:r>
    </w:p>
    <w:p w:rsidR="004D250C" w:rsidRPr="00A122E2" w:rsidRDefault="00443E58" w:rsidP="00A122E2">
      <w:pPr>
        <w:jc w:val="center"/>
        <w:rPr>
          <w:rFonts w:ascii="黑体" w:eastAsia="黑体" w:hAnsi="黑体" w:cs="仿宋_GB2312"/>
          <w:sz w:val="32"/>
          <w:szCs w:val="32"/>
        </w:rPr>
      </w:pPr>
      <w:r w:rsidRPr="004D250C">
        <w:rPr>
          <w:rFonts w:ascii="黑体" w:eastAsia="黑体" w:hAnsi="黑体" w:cstheme="minorEastAsia" w:hint="eastAsia"/>
          <w:bCs/>
          <w:sz w:val="32"/>
          <w:szCs w:val="32"/>
        </w:rPr>
        <w:t>第四章</w:t>
      </w:r>
      <w:r w:rsidRPr="004D250C">
        <w:rPr>
          <w:rFonts w:ascii="黑体" w:eastAsia="黑体" w:hAnsi="黑体" w:cs="仿宋_GB2312" w:hint="eastAsia"/>
          <w:sz w:val="32"/>
          <w:szCs w:val="32"/>
        </w:rPr>
        <w:t xml:space="preserve"> 历史建筑修缮补助</w:t>
      </w:r>
    </w:p>
    <w:p w:rsidR="007A108D" w:rsidRPr="00E951A0" w:rsidRDefault="00443E58">
      <w:pPr>
        <w:ind w:firstLine="56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第二十七条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歙县城乡规划委员会负责审议历史建筑修缮补助管理工作中的重大事项，相关具体工作由徽州古城管委会办公室会县住建委（规划局）</w:t>
      </w:r>
      <w:r w:rsidR="0047150F">
        <w:rPr>
          <w:rFonts w:ascii="仿宋_GB2312" w:eastAsia="仿宋_GB2312" w:hAnsi="仿宋" w:cs="仿宋_GB2312" w:hint="eastAsia"/>
          <w:sz w:val="32"/>
          <w:szCs w:val="32"/>
        </w:rPr>
        <w:t>、文物局</w:t>
      </w:r>
      <w:r w:rsidRPr="00E951A0">
        <w:rPr>
          <w:rFonts w:ascii="仿宋_GB2312" w:eastAsia="仿宋_GB2312" w:hAnsi="仿宋" w:cs="仿宋_GB2312" w:hint="eastAsia"/>
          <w:sz w:val="32"/>
          <w:szCs w:val="32"/>
        </w:rPr>
        <w:t>承担。</w:t>
      </w:r>
    </w:p>
    <w:p w:rsidR="007A108D" w:rsidRPr="00E951A0" w:rsidRDefault="00443E58">
      <w:pPr>
        <w:ind w:firstLine="56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 xml:space="preserve">第二十八条 </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历史建筑修缮补助资金的补助标准根据历史建筑修缮工程预算、保护价值、质量等级、安全鉴定结论、保护责任人的修缮能力等因素综合考虑。</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lastRenderedPageBreak/>
        <w:t>保护修缮费用已从其他资金渠道列支的，不再安排使用修缮补助资金。</w:t>
      </w:r>
    </w:p>
    <w:p w:rsidR="007A108D" w:rsidRPr="00E951A0" w:rsidRDefault="00443E58">
      <w:pPr>
        <w:ind w:firstLine="560"/>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第二十九条</w:t>
      </w:r>
      <w:r w:rsidRPr="00E951A0">
        <w:rPr>
          <w:rFonts w:ascii="仿宋_GB2312" w:eastAsia="仿宋_GB2312" w:hAnsi="仿宋" w:cs="仿宋_GB2312" w:hint="eastAsia"/>
          <w:sz w:val="32"/>
          <w:szCs w:val="32"/>
        </w:rPr>
        <w:t xml:space="preserve">  历史建筑修缮补助资金的使用按以下流程办理。</w:t>
      </w:r>
    </w:p>
    <w:p w:rsidR="007A108D" w:rsidRPr="00E951A0" w:rsidRDefault="00443E58">
      <w:pPr>
        <w:rPr>
          <w:rFonts w:ascii="仿宋_GB2312" w:eastAsia="仿宋_GB2312" w:hAnsi="仿宋" w:cs="仿宋_GB2312"/>
          <w:sz w:val="32"/>
          <w:szCs w:val="32"/>
        </w:rPr>
      </w:pPr>
      <w:r w:rsidRPr="00E951A0">
        <w:rPr>
          <w:rFonts w:ascii="仿宋_GB2312" w:eastAsia="仿宋_GB2312" w:hAnsi="仿宋" w:cs="仿宋_GB2312" w:hint="eastAsia"/>
          <w:sz w:val="32"/>
          <w:szCs w:val="32"/>
        </w:rPr>
        <w:t xml:space="preserve">    （一）申请。保护责任人向徽州古城管委会办公室提出修缮补助资金使用申请，并附申请书、房屋安全鉴定结论、权属证明材料、修缮设计方案审批文件、修缮工程预算书等。</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（二）审核。徽州古城管委会办公室会县住建委（规划局）、文物局对保护责任人提交的申请表及相关材料进行审核，并出具初审意见，报送歙县城乡规划委员会审核。</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（三）验收。历史建筑修缮工程竣工后，徽州古城管委会办公室会县住建委（规划局）、文物局组织专家对修缮工程进行验收，验收不合格的，应当出具整改意见，由保护责任人负责整改。</w:t>
      </w:r>
    </w:p>
    <w:p w:rsidR="007A108D" w:rsidRPr="00E951A0" w:rsidRDefault="00443E58">
      <w:pPr>
        <w:ind w:firstLine="560"/>
        <w:rPr>
          <w:rFonts w:ascii="仿宋_GB2312" w:eastAsia="仿宋_GB2312" w:hAnsi="仿宋" w:cs="仿宋_GB2312"/>
          <w:sz w:val="32"/>
          <w:szCs w:val="32"/>
        </w:rPr>
      </w:pPr>
      <w:r w:rsidRPr="00E951A0">
        <w:rPr>
          <w:rFonts w:ascii="仿宋_GB2312" w:eastAsia="仿宋_GB2312" w:hAnsi="仿宋" w:cs="仿宋_GB2312" w:hint="eastAsia"/>
          <w:sz w:val="32"/>
          <w:szCs w:val="32"/>
        </w:rPr>
        <w:t>（四）拨付。历史建筑修缮工程验收合格后，县财政局会徽州古城管委会办公室依据有效的工程决算书出具补助方案并公示，公示时间不少于十日。公示期满后，县财政局按照规定拨付给申请人。</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第三十条</w:t>
      </w:r>
      <w:r w:rsidRPr="00E951A0">
        <w:rPr>
          <w:rFonts w:ascii="仿宋_GB2312" w:eastAsia="仿宋_GB2312" w:hAnsi="仿宋" w:cs="仿宋_GB2312" w:hint="eastAsia"/>
          <w:sz w:val="32"/>
          <w:szCs w:val="32"/>
        </w:rPr>
        <w:t xml:space="preserve">  有下列情形之一的，不予拨付修缮补助资金：</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（一）擅自变更经审批的保护修缮方案；</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（二）修缮工程质量、风貌不符合保护图则要求的；</w:t>
      </w:r>
    </w:p>
    <w:p w:rsidR="007A108D" w:rsidRPr="00E951A0" w:rsidRDefault="00443E58">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（三）未按照整改意见进行整改的；</w:t>
      </w:r>
    </w:p>
    <w:p w:rsidR="004D250C" w:rsidRPr="00A122E2" w:rsidRDefault="00443E58" w:rsidP="00A122E2">
      <w:pPr>
        <w:ind w:firstLine="555"/>
        <w:rPr>
          <w:rFonts w:ascii="仿宋_GB2312" w:eastAsia="仿宋_GB2312" w:hAnsi="仿宋" w:cs="仿宋_GB2312"/>
          <w:sz w:val="32"/>
          <w:szCs w:val="32"/>
        </w:rPr>
      </w:pPr>
      <w:r w:rsidRPr="00E951A0">
        <w:rPr>
          <w:rFonts w:ascii="仿宋_GB2312" w:eastAsia="仿宋_GB2312" w:hAnsi="仿宋" w:cs="仿宋_GB2312" w:hint="eastAsia"/>
          <w:sz w:val="32"/>
          <w:szCs w:val="32"/>
        </w:rPr>
        <w:t>（四）不符合保护要求的其他情形。</w:t>
      </w:r>
    </w:p>
    <w:p w:rsidR="004D250C" w:rsidRPr="00A122E2" w:rsidRDefault="00443E58" w:rsidP="00A122E2">
      <w:pPr>
        <w:jc w:val="center"/>
        <w:rPr>
          <w:rFonts w:ascii="黑体" w:eastAsia="黑体" w:hAnsi="黑体" w:cs="仿宋_GB2312"/>
          <w:sz w:val="32"/>
          <w:szCs w:val="32"/>
        </w:rPr>
      </w:pPr>
      <w:r w:rsidRPr="004D250C">
        <w:rPr>
          <w:rFonts w:ascii="黑体" w:eastAsia="黑体" w:hAnsi="黑体" w:cstheme="minorEastAsia" w:hint="eastAsia"/>
          <w:bCs/>
          <w:sz w:val="32"/>
          <w:szCs w:val="32"/>
        </w:rPr>
        <w:lastRenderedPageBreak/>
        <w:t>第五章</w:t>
      </w:r>
      <w:r w:rsidRPr="004D250C">
        <w:rPr>
          <w:rFonts w:ascii="黑体" w:eastAsia="黑体" w:hAnsi="黑体" w:cs="仿宋_GB2312" w:hint="eastAsia"/>
          <w:sz w:val="32"/>
          <w:szCs w:val="32"/>
        </w:rPr>
        <w:t xml:space="preserve">  法律责任</w:t>
      </w:r>
    </w:p>
    <w:p w:rsidR="004D250C" w:rsidRPr="00A122E2" w:rsidRDefault="00443E58" w:rsidP="00A122E2">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第三十一条</w:t>
      </w:r>
      <w:r w:rsidRPr="004D250C">
        <w:rPr>
          <w:rFonts w:ascii="仿宋_GB2312" w:eastAsia="仿宋_GB2312" w:hAnsiTheme="minorEastAsia" w:cstheme="minorEastAsia" w:hint="eastAsia"/>
          <w:b/>
          <w:bCs/>
          <w:color w:val="FF0000"/>
          <w:sz w:val="32"/>
          <w:szCs w:val="32"/>
        </w:rPr>
        <w:t xml:space="preserve">  </w:t>
      </w:r>
      <w:r w:rsidRPr="00A122E2">
        <w:rPr>
          <w:rFonts w:ascii="仿宋_GB2312" w:eastAsia="仿宋_GB2312" w:hAnsi="仿宋" w:cs="仿宋_GB2312" w:hint="eastAsia"/>
          <w:sz w:val="32"/>
          <w:szCs w:val="32"/>
        </w:rPr>
        <w:t>违反本办法规定</w:t>
      </w:r>
      <w:r w:rsidR="00B54B70" w:rsidRPr="00A122E2">
        <w:rPr>
          <w:rFonts w:ascii="仿宋_GB2312" w:eastAsia="仿宋_GB2312" w:hAnsi="仿宋" w:cs="仿宋_GB2312" w:hint="eastAsia"/>
          <w:sz w:val="32"/>
          <w:szCs w:val="32"/>
        </w:rPr>
        <w:t>的</w:t>
      </w:r>
      <w:r w:rsidRPr="00A122E2">
        <w:rPr>
          <w:rFonts w:ascii="仿宋_GB2312" w:eastAsia="仿宋_GB2312" w:hAnsi="仿宋" w:cs="仿宋_GB2312" w:hint="eastAsia"/>
          <w:sz w:val="32"/>
          <w:szCs w:val="32"/>
        </w:rPr>
        <w:t>，由县住建(规划)、文物、城管、安监、环保、旅游、公安、消防等相关部门按照各自职责依法处理，构成犯</w:t>
      </w:r>
      <w:r w:rsidRPr="00E951A0">
        <w:rPr>
          <w:rFonts w:ascii="仿宋_GB2312" w:eastAsia="仿宋_GB2312" w:hAnsi="仿宋" w:cs="仿宋_GB2312" w:hint="eastAsia"/>
          <w:sz w:val="32"/>
          <w:szCs w:val="32"/>
        </w:rPr>
        <w:t>罪的由司法机关依法追究刑事责任。</w:t>
      </w:r>
    </w:p>
    <w:p w:rsidR="004D250C" w:rsidRPr="00A122E2" w:rsidRDefault="00443E58" w:rsidP="00A122E2">
      <w:pPr>
        <w:jc w:val="center"/>
        <w:rPr>
          <w:rFonts w:ascii="黑体" w:eastAsia="黑体" w:hAnsi="黑体" w:cs="仿宋_GB2312"/>
          <w:sz w:val="32"/>
          <w:szCs w:val="32"/>
        </w:rPr>
      </w:pPr>
      <w:r w:rsidRPr="004D250C">
        <w:rPr>
          <w:rFonts w:ascii="黑体" w:eastAsia="黑体" w:hAnsi="黑体" w:cstheme="minorEastAsia" w:hint="eastAsia"/>
          <w:bCs/>
          <w:sz w:val="32"/>
          <w:szCs w:val="32"/>
        </w:rPr>
        <w:t>第六章</w:t>
      </w:r>
      <w:r w:rsidRPr="004D250C">
        <w:rPr>
          <w:rFonts w:ascii="黑体" w:eastAsia="黑体" w:hAnsi="黑体" w:cs="仿宋_GB2312" w:hint="eastAsia"/>
          <w:sz w:val="32"/>
          <w:szCs w:val="32"/>
        </w:rPr>
        <w:t xml:space="preserve"> 附则</w:t>
      </w:r>
    </w:p>
    <w:p w:rsidR="007A108D" w:rsidRPr="00E951A0" w:rsidRDefault="00443E58">
      <w:pPr>
        <w:rPr>
          <w:rFonts w:ascii="仿宋_GB2312" w:eastAsia="仿宋_GB2312" w:hAnsi="仿宋" w:cs="仿宋"/>
          <w:sz w:val="32"/>
          <w:szCs w:val="32"/>
        </w:rPr>
      </w:pPr>
      <w:r w:rsidRPr="00E951A0">
        <w:rPr>
          <w:rFonts w:ascii="仿宋_GB2312" w:eastAsia="仿宋_GB2312" w:hAnsi="仿宋" w:cs="仿宋_GB2312" w:hint="eastAsia"/>
          <w:sz w:val="32"/>
          <w:szCs w:val="32"/>
        </w:rPr>
        <w:t xml:space="preserve">    </w:t>
      </w:r>
      <w:r w:rsidRPr="004D250C">
        <w:rPr>
          <w:rFonts w:ascii="楷体_GB2312" w:eastAsia="楷体_GB2312" w:hAnsiTheme="minorEastAsia" w:cstheme="minorEastAsia" w:hint="eastAsia"/>
          <w:b/>
          <w:bCs/>
          <w:sz w:val="32"/>
          <w:szCs w:val="32"/>
        </w:rPr>
        <w:t>第三十二条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Theme="minorEastAsia" w:cstheme="minorEastAsia" w:hint="eastAsia"/>
          <w:sz w:val="32"/>
          <w:szCs w:val="32"/>
        </w:rPr>
        <w:t xml:space="preserve"> </w:t>
      </w:r>
      <w:r w:rsidRPr="00E951A0">
        <w:rPr>
          <w:rFonts w:ascii="仿宋_GB2312" w:eastAsia="仿宋_GB2312" w:hAnsi="仿宋" w:cs="仿宋" w:hint="eastAsia"/>
          <w:sz w:val="32"/>
          <w:szCs w:val="32"/>
        </w:rPr>
        <w:t>如本办法所称的历史建筑同时也属于《黄山市徽州古建筑保护条例》第三条规定的“古建筑”，则该历史建筑的保护管理适用前述条例的有关规定。</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第三十三条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本办法由徽州古城管委会办公室负责解释。</w:t>
      </w:r>
    </w:p>
    <w:p w:rsidR="007A108D" w:rsidRPr="00E951A0" w:rsidRDefault="00443E58">
      <w:pPr>
        <w:ind w:firstLine="555"/>
        <w:rPr>
          <w:rFonts w:ascii="仿宋_GB2312" w:eastAsia="仿宋_GB2312" w:hAnsi="仿宋" w:cs="仿宋_GB2312"/>
          <w:sz w:val="32"/>
          <w:szCs w:val="32"/>
        </w:rPr>
      </w:pPr>
      <w:r w:rsidRPr="004D250C">
        <w:rPr>
          <w:rFonts w:ascii="楷体_GB2312" w:eastAsia="楷体_GB2312" w:hAnsiTheme="minorEastAsia" w:cstheme="minorEastAsia" w:hint="eastAsia"/>
          <w:b/>
          <w:bCs/>
          <w:sz w:val="32"/>
          <w:szCs w:val="32"/>
        </w:rPr>
        <w:t>第三十四条</w:t>
      </w:r>
      <w:r w:rsidRPr="00E951A0">
        <w:rPr>
          <w:rFonts w:ascii="仿宋_GB2312" w:eastAsia="仿宋_GB2312" w:hAnsiTheme="minorEastAsia" w:cstheme="minorEastAsia" w:hint="eastAsia"/>
          <w:b/>
          <w:bCs/>
          <w:sz w:val="32"/>
          <w:szCs w:val="32"/>
        </w:rPr>
        <w:t xml:space="preserve">  </w:t>
      </w:r>
      <w:r w:rsidRPr="00E951A0">
        <w:rPr>
          <w:rFonts w:ascii="仿宋_GB2312" w:eastAsia="仿宋_GB2312" w:hAnsi="仿宋" w:cs="仿宋_GB2312" w:hint="eastAsia"/>
          <w:sz w:val="32"/>
          <w:szCs w:val="32"/>
        </w:rPr>
        <w:t>本办法自2019年1月1日起施行。</w:t>
      </w:r>
    </w:p>
    <w:p w:rsidR="007A108D" w:rsidRPr="00E951A0" w:rsidRDefault="007A108D" w:rsidP="004D250C">
      <w:pPr>
        <w:rPr>
          <w:rFonts w:ascii="仿宋_GB2312" w:eastAsia="仿宋_GB2312" w:hAnsi="仿宋" w:cs="仿宋_GB2312"/>
          <w:sz w:val="32"/>
          <w:szCs w:val="32"/>
        </w:rPr>
      </w:pPr>
    </w:p>
    <w:p w:rsidR="00A122E2" w:rsidRDefault="00A122E2" w:rsidP="004D250C">
      <w:pPr>
        <w:ind w:leftChars="100" w:left="211" w:hanging="1"/>
        <w:rPr>
          <w:rFonts w:ascii="仿宋_GB2312" w:eastAsia="仿宋_GB2312" w:hAnsiTheme="minorEastAsia" w:cstheme="minorEastAsia"/>
          <w:b/>
          <w:bCs/>
          <w:sz w:val="32"/>
          <w:szCs w:val="32"/>
        </w:rPr>
      </w:pPr>
    </w:p>
    <w:p w:rsidR="00A122E2" w:rsidRDefault="00A122E2" w:rsidP="004D250C">
      <w:pPr>
        <w:ind w:leftChars="100" w:left="211" w:hanging="1"/>
        <w:rPr>
          <w:rFonts w:ascii="仿宋_GB2312" w:eastAsia="仿宋_GB2312" w:hAnsiTheme="minorEastAsia" w:cstheme="minorEastAsia"/>
          <w:b/>
          <w:bCs/>
          <w:sz w:val="32"/>
          <w:szCs w:val="32"/>
        </w:rPr>
      </w:pPr>
    </w:p>
    <w:p w:rsidR="004D250C" w:rsidRDefault="004D250C" w:rsidP="004D250C">
      <w:pPr>
        <w:ind w:firstLineChars="350" w:firstLine="1120"/>
        <w:rPr>
          <w:rFonts w:ascii="仿宋_GB2312" w:eastAsia="仿宋_GB2312" w:hAnsi="仿宋" w:cs="仿宋_GB2312"/>
          <w:sz w:val="32"/>
          <w:szCs w:val="32"/>
        </w:rPr>
      </w:pPr>
    </w:p>
    <w:p w:rsidR="004D250C" w:rsidRPr="00E951A0" w:rsidRDefault="004D250C">
      <w:pPr>
        <w:ind w:firstLine="555"/>
        <w:rPr>
          <w:rFonts w:ascii="仿宋_GB2312" w:eastAsia="仿宋_GB2312" w:hAnsi="仿宋" w:cs="仿宋_GB2312"/>
          <w:sz w:val="32"/>
          <w:szCs w:val="32"/>
        </w:rPr>
      </w:pPr>
    </w:p>
    <w:sectPr w:rsidR="004D250C" w:rsidRPr="00E951A0" w:rsidSect="00B54B7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A1" w:rsidRDefault="001942A1" w:rsidP="008B5804">
      <w:r>
        <w:separator/>
      </w:r>
    </w:p>
  </w:endnote>
  <w:endnote w:type="continuationSeparator" w:id="0">
    <w:p w:rsidR="001942A1" w:rsidRDefault="001942A1" w:rsidP="008B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A1" w:rsidRDefault="001942A1" w:rsidP="008B5804">
      <w:r>
        <w:separator/>
      </w:r>
    </w:p>
  </w:footnote>
  <w:footnote w:type="continuationSeparator" w:id="0">
    <w:p w:rsidR="001942A1" w:rsidRDefault="001942A1" w:rsidP="008B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7BF"/>
    <w:rsid w:val="00002051"/>
    <w:rsid w:val="00004BEC"/>
    <w:rsid w:val="00016BE4"/>
    <w:rsid w:val="00020737"/>
    <w:rsid w:val="00025FD6"/>
    <w:rsid w:val="00040B1C"/>
    <w:rsid w:val="000444BF"/>
    <w:rsid w:val="0004663E"/>
    <w:rsid w:val="00050B86"/>
    <w:rsid w:val="000708CB"/>
    <w:rsid w:val="000743C3"/>
    <w:rsid w:val="00076F82"/>
    <w:rsid w:val="00091B6F"/>
    <w:rsid w:val="00094300"/>
    <w:rsid w:val="000A00CD"/>
    <w:rsid w:val="000B281B"/>
    <w:rsid w:val="000B59BF"/>
    <w:rsid w:val="000B72C9"/>
    <w:rsid w:val="000B7998"/>
    <w:rsid w:val="000B7BBA"/>
    <w:rsid w:val="000C3502"/>
    <w:rsid w:val="000C3900"/>
    <w:rsid w:val="000C5779"/>
    <w:rsid w:val="000C7D03"/>
    <w:rsid w:val="000D0A9D"/>
    <w:rsid w:val="000D27A9"/>
    <w:rsid w:val="000E0976"/>
    <w:rsid w:val="000F09CC"/>
    <w:rsid w:val="000F0B7F"/>
    <w:rsid w:val="000F1FF4"/>
    <w:rsid w:val="00106B63"/>
    <w:rsid w:val="00114431"/>
    <w:rsid w:val="001149F2"/>
    <w:rsid w:val="0011635B"/>
    <w:rsid w:val="001207AD"/>
    <w:rsid w:val="00123C40"/>
    <w:rsid w:val="00132B80"/>
    <w:rsid w:val="00133084"/>
    <w:rsid w:val="00135153"/>
    <w:rsid w:val="00144938"/>
    <w:rsid w:val="0014554A"/>
    <w:rsid w:val="001474D1"/>
    <w:rsid w:val="00153CAF"/>
    <w:rsid w:val="00157E4E"/>
    <w:rsid w:val="00161AAE"/>
    <w:rsid w:val="00170C13"/>
    <w:rsid w:val="00170E7D"/>
    <w:rsid w:val="0017162E"/>
    <w:rsid w:val="00173919"/>
    <w:rsid w:val="00175F99"/>
    <w:rsid w:val="00176CB1"/>
    <w:rsid w:val="00177327"/>
    <w:rsid w:val="00182A5E"/>
    <w:rsid w:val="00184385"/>
    <w:rsid w:val="00184D41"/>
    <w:rsid w:val="00186192"/>
    <w:rsid w:val="001942A1"/>
    <w:rsid w:val="00194629"/>
    <w:rsid w:val="00195BC8"/>
    <w:rsid w:val="001A324E"/>
    <w:rsid w:val="001A63F5"/>
    <w:rsid w:val="001A741A"/>
    <w:rsid w:val="001A7F98"/>
    <w:rsid w:val="001B0CD6"/>
    <w:rsid w:val="001B6E47"/>
    <w:rsid w:val="001C096F"/>
    <w:rsid w:val="001C75BB"/>
    <w:rsid w:val="001D4D99"/>
    <w:rsid w:val="001E2772"/>
    <w:rsid w:val="001F0F27"/>
    <w:rsid w:val="001F20DE"/>
    <w:rsid w:val="001F3169"/>
    <w:rsid w:val="001F5BA6"/>
    <w:rsid w:val="001F6FDD"/>
    <w:rsid w:val="0020036B"/>
    <w:rsid w:val="00201DEC"/>
    <w:rsid w:val="00237087"/>
    <w:rsid w:val="00240696"/>
    <w:rsid w:val="002458CA"/>
    <w:rsid w:val="00251184"/>
    <w:rsid w:val="002555B3"/>
    <w:rsid w:val="00255686"/>
    <w:rsid w:val="00255872"/>
    <w:rsid w:val="002566FA"/>
    <w:rsid w:val="00262636"/>
    <w:rsid w:val="0026362C"/>
    <w:rsid w:val="00264883"/>
    <w:rsid w:val="002668C0"/>
    <w:rsid w:val="00272BA0"/>
    <w:rsid w:val="00272BAA"/>
    <w:rsid w:val="002736AB"/>
    <w:rsid w:val="002753AC"/>
    <w:rsid w:val="00276939"/>
    <w:rsid w:val="00284DD1"/>
    <w:rsid w:val="00295E17"/>
    <w:rsid w:val="002962EC"/>
    <w:rsid w:val="00296742"/>
    <w:rsid w:val="002A59E2"/>
    <w:rsid w:val="002A7BC6"/>
    <w:rsid w:val="002B298A"/>
    <w:rsid w:val="002B304F"/>
    <w:rsid w:val="002C53CB"/>
    <w:rsid w:val="002E2841"/>
    <w:rsid w:val="002E7F73"/>
    <w:rsid w:val="002F1AE6"/>
    <w:rsid w:val="002F4F52"/>
    <w:rsid w:val="002F4FEF"/>
    <w:rsid w:val="002F7894"/>
    <w:rsid w:val="00300FC5"/>
    <w:rsid w:val="00303FA6"/>
    <w:rsid w:val="00305649"/>
    <w:rsid w:val="003056EC"/>
    <w:rsid w:val="003107FA"/>
    <w:rsid w:val="003143F0"/>
    <w:rsid w:val="00314862"/>
    <w:rsid w:val="00315B47"/>
    <w:rsid w:val="00325093"/>
    <w:rsid w:val="00326E08"/>
    <w:rsid w:val="003277A1"/>
    <w:rsid w:val="003301C1"/>
    <w:rsid w:val="003315D5"/>
    <w:rsid w:val="003332CE"/>
    <w:rsid w:val="0033578D"/>
    <w:rsid w:val="0034287E"/>
    <w:rsid w:val="003431F4"/>
    <w:rsid w:val="00343823"/>
    <w:rsid w:val="00343E86"/>
    <w:rsid w:val="0034786E"/>
    <w:rsid w:val="00350999"/>
    <w:rsid w:val="00354F4B"/>
    <w:rsid w:val="003605AE"/>
    <w:rsid w:val="00360E8A"/>
    <w:rsid w:val="00362068"/>
    <w:rsid w:val="003625D8"/>
    <w:rsid w:val="003666B5"/>
    <w:rsid w:val="00367665"/>
    <w:rsid w:val="003702C7"/>
    <w:rsid w:val="0037698C"/>
    <w:rsid w:val="003876DD"/>
    <w:rsid w:val="00390D0A"/>
    <w:rsid w:val="003A34E7"/>
    <w:rsid w:val="003A427C"/>
    <w:rsid w:val="003A5BAC"/>
    <w:rsid w:val="003B0051"/>
    <w:rsid w:val="003C0B47"/>
    <w:rsid w:val="003C29DD"/>
    <w:rsid w:val="003C5281"/>
    <w:rsid w:val="003C7874"/>
    <w:rsid w:val="003D3E05"/>
    <w:rsid w:val="003D4EC0"/>
    <w:rsid w:val="003D633B"/>
    <w:rsid w:val="003E0A15"/>
    <w:rsid w:val="003E23C5"/>
    <w:rsid w:val="003E2A7F"/>
    <w:rsid w:val="003F1A77"/>
    <w:rsid w:val="003F3F73"/>
    <w:rsid w:val="003F5755"/>
    <w:rsid w:val="004022E2"/>
    <w:rsid w:val="00405C4B"/>
    <w:rsid w:val="00407A37"/>
    <w:rsid w:val="004100E8"/>
    <w:rsid w:val="00410D25"/>
    <w:rsid w:val="004120E5"/>
    <w:rsid w:val="00420EF4"/>
    <w:rsid w:val="004254C2"/>
    <w:rsid w:val="00427224"/>
    <w:rsid w:val="00436BF9"/>
    <w:rsid w:val="0044183B"/>
    <w:rsid w:val="00443E58"/>
    <w:rsid w:val="004440AE"/>
    <w:rsid w:val="00444166"/>
    <w:rsid w:val="00455AAB"/>
    <w:rsid w:val="00460D9B"/>
    <w:rsid w:val="00461D05"/>
    <w:rsid w:val="0046290B"/>
    <w:rsid w:val="0046796E"/>
    <w:rsid w:val="00470A39"/>
    <w:rsid w:val="0047150F"/>
    <w:rsid w:val="00472E54"/>
    <w:rsid w:val="00485A56"/>
    <w:rsid w:val="00497502"/>
    <w:rsid w:val="00497A0D"/>
    <w:rsid w:val="004A4C46"/>
    <w:rsid w:val="004B18B7"/>
    <w:rsid w:val="004B2552"/>
    <w:rsid w:val="004B2FFB"/>
    <w:rsid w:val="004C227A"/>
    <w:rsid w:val="004D250C"/>
    <w:rsid w:val="004D3447"/>
    <w:rsid w:val="004D7517"/>
    <w:rsid w:val="004E179D"/>
    <w:rsid w:val="004E3241"/>
    <w:rsid w:val="004E3344"/>
    <w:rsid w:val="004E3947"/>
    <w:rsid w:val="004E3CF5"/>
    <w:rsid w:val="004E6847"/>
    <w:rsid w:val="004F0103"/>
    <w:rsid w:val="004F09E8"/>
    <w:rsid w:val="004F0B14"/>
    <w:rsid w:val="004F531D"/>
    <w:rsid w:val="004F76DE"/>
    <w:rsid w:val="005045B7"/>
    <w:rsid w:val="00505B0C"/>
    <w:rsid w:val="005204CA"/>
    <w:rsid w:val="00522076"/>
    <w:rsid w:val="00522336"/>
    <w:rsid w:val="00522C3E"/>
    <w:rsid w:val="00522D22"/>
    <w:rsid w:val="0052372E"/>
    <w:rsid w:val="005333D8"/>
    <w:rsid w:val="00534BEF"/>
    <w:rsid w:val="00535F91"/>
    <w:rsid w:val="00540687"/>
    <w:rsid w:val="00541223"/>
    <w:rsid w:val="00550D35"/>
    <w:rsid w:val="0055146D"/>
    <w:rsid w:val="0055563D"/>
    <w:rsid w:val="00561582"/>
    <w:rsid w:val="00563441"/>
    <w:rsid w:val="0056371C"/>
    <w:rsid w:val="005668DB"/>
    <w:rsid w:val="00567AD4"/>
    <w:rsid w:val="005701E8"/>
    <w:rsid w:val="00571F4D"/>
    <w:rsid w:val="005729BD"/>
    <w:rsid w:val="005827BF"/>
    <w:rsid w:val="005926A4"/>
    <w:rsid w:val="005958F2"/>
    <w:rsid w:val="00596967"/>
    <w:rsid w:val="00597C62"/>
    <w:rsid w:val="005A3889"/>
    <w:rsid w:val="005B2ED9"/>
    <w:rsid w:val="005B7B3D"/>
    <w:rsid w:val="005C6FCC"/>
    <w:rsid w:val="005C7E94"/>
    <w:rsid w:val="005E4827"/>
    <w:rsid w:val="005E5A61"/>
    <w:rsid w:val="005E5EA5"/>
    <w:rsid w:val="005F7DAE"/>
    <w:rsid w:val="00604840"/>
    <w:rsid w:val="00604D5A"/>
    <w:rsid w:val="00605C46"/>
    <w:rsid w:val="00610293"/>
    <w:rsid w:val="006113A6"/>
    <w:rsid w:val="00612C4D"/>
    <w:rsid w:val="00615808"/>
    <w:rsid w:val="006251CC"/>
    <w:rsid w:val="00627396"/>
    <w:rsid w:val="006304B0"/>
    <w:rsid w:val="006308B4"/>
    <w:rsid w:val="0063172C"/>
    <w:rsid w:val="00635108"/>
    <w:rsid w:val="00637618"/>
    <w:rsid w:val="00644E3D"/>
    <w:rsid w:val="00645DAA"/>
    <w:rsid w:val="0066022B"/>
    <w:rsid w:val="006634E4"/>
    <w:rsid w:val="00672C78"/>
    <w:rsid w:val="00673ECD"/>
    <w:rsid w:val="006762C6"/>
    <w:rsid w:val="00685B20"/>
    <w:rsid w:val="00695AE2"/>
    <w:rsid w:val="006B1750"/>
    <w:rsid w:val="006B23DD"/>
    <w:rsid w:val="006B7441"/>
    <w:rsid w:val="006B7D3B"/>
    <w:rsid w:val="006C535B"/>
    <w:rsid w:val="006C5B15"/>
    <w:rsid w:val="006D754D"/>
    <w:rsid w:val="006E1B9E"/>
    <w:rsid w:val="006E398F"/>
    <w:rsid w:val="006E4B41"/>
    <w:rsid w:val="006E6F77"/>
    <w:rsid w:val="006F2F2C"/>
    <w:rsid w:val="006F36B6"/>
    <w:rsid w:val="006F41E6"/>
    <w:rsid w:val="006F448D"/>
    <w:rsid w:val="006F4FA7"/>
    <w:rsid w:val="00701114"/>
    <w:rsid w:val="00703AF8"/>
    <w:rsid w:val="00712CB7"/>
    <w:rsid w:val="00713204"/>
    <w:rsid w:val="007205AE"/>
    <w:rsid w:val="007457B3"/>
    <w:rsid w:val="00747F26"/>
    <w:rsid w:val="007501AA"/>
    <w:rsid w:val="00752698"/>
    <w:rsid w:val="007528C9"/>
    <w:rsid w:val="00752BB5"/>
    <w:rsid w:val="0075793F"/>
    <w:rsid w:val="00760C5F"/>
    <w:rsid w:val="00763A9C"/>
    <w:rsid w:val="007646E1"/>
    <w:rsid w:val="00766040"/>
    <w:rsid w:val="00772BE2"/>
    <w:rsid w:val="00776432"/>
    <w:rsid w:val="007812CD"/>
    <w:rsid w:val="00782B91"/>
    <w:rsid w:val="0078556B"/>
    <w:rsid w:val="007860BB"/>
    <w:rsid w:val="00787E90"/>
    <w:rsid w:val="00797CB5"/>
    <w:rsid w:val="007A108D"/>
    <w:rsid w:val="007A6FB8"/>
    <w:rsid w:val="007A726C"/>
    <w:rsid w:val="007B4DD3"/>
    <w:rsid w:val="007C2183"/>
    <w:rsid w:val="007C34D0"/>
    <w:rsid w:val="007D182D"/>
    <w:rsid w:val="007E05C7"/>
    <w:rsid w:val="007F2E28"/>
    <w:rsid w:val="007F33C7"/>
    <w:rsid w:val="00800F0C"/>
    <w:rsid w:val="008039D2"/>
    <w:rsid w:val="0081132B"/>
    <w:rsid w:val="008131AC"/>
    <w:rsid w:val="00813A85"/>
    <w:rsid w:val="00820371"/>
    <w:rsid w:val="0082248F"/>
    <w:rsid w:val="00827873"/>
    <w:rsid w:val="00830085"/>
    <w:rsid w:val="00836CE3"/>
    <w:rsid w:val="00837653"/>
    <w:rsid w:val="00840C46"/>
    <w:rsid w:val="00843570"/>
    <w:rsid w:val="00845AB0"/>
    <w:rsid w:val="008471A8"/>
    <w:rsid w:val="00857373"/>
    <w:rsid w:val="00860EE1"/>
    <w:rsid w:val="00866AE4"/>
    <w:rsid w:val="00873204"/>
    <w:rsid w:val="00874AEC"/>
    <w:rsid w:val="0087799C"/>
    <w:rsid w:val="00883C51"/>
    <w:rsid w:val="00884EB3"/>
    <w:rsid w:val="008916CA"/>
    <w:rsid w:val="00893FCC"/>
    <w:rsid w:val="00894EC5"/>
    <w:rsid w:val="008954A4"/>
    <w:rsid w:val="008A2FF6"/>
    <w:rsid w:val="008B1E9F"/>
    <w:rsid w:val="008B3AAC"/>
    <w:rsid w:val="008B5804"/>
    <w:rsid w:val="008C14C1"/>
    <w:rsid w:val="008C1DC3"/>
    <w:rsid w:val="008C31CB"/>
    <w:rsid w:val="008C6390"/>
    <w:rsid w:val="008C6DDC"/>
    <w:rsid w:val="008D267C"/>
    <w:rsid w:val="008D2E77"/>
    <w:rsid w:val="008E0AAE"/>
    <w:rsid w:val="008E2E61"/>
    <w:rsid w:val="008E4455"/>
    <w:rsid w:val="008F0B2C"/>
    <w:rsid w:val="008F4957"/>
    <w:rsid w:val="008F6DA5"/>
    <w:rsid w:val="00906437"/>
    <w:rsid w:val="0091038A"/>
    <w:rsid w:val="00910810"/>
    <w:rsid w:val="0091181A"/>
    <w:rsid w:val="00912956"/>
    <w:rsid w:val="00921C5C"/>
    <w:rsid w:val="00923C43"/>
    <w:rsid w:val="00934F3F"/>
    <w:rsid w:val="00946F62"/>
    <w:rsid w:val="00955FC2"/>
    <w:rsid w:val="00963AD4"/>
    <w:rsid w:val="0096405D"/>
    <w:rsid w:val="00965249"/>
    <w:rsid w:val="009656DA"/>
    <w:rsid w:val="00965FD8"/>
    <w:rsid w:val="00967208"/>
    <w:rsid w:val="00974DCB"/>
    <w:rsid w:val="009840E7"/>
    <w:rsid w:val="00990BA0"/>
    <w:rsid w:val="00995E22"/>
    <w:rsid w:val="00996EDE"/>
    <w:rsid w:val="009A079A"/>
    <w:rsid w:val="009A1D55"/>
    <w:rsid w:val="009A5CF8"/>
    <w:rsid w:val="009B08EC"/>
    <w:rsid w:val="009B0D73"/>
    <w:rsid w:val="009B618A"/>
    <w:rsid w:val="009B7AC6"/>
    <w:rsid w:val="009C03D2"/>
    <w:rsid w:val="009C4093"/>
    <w:rsid w:val="009C42A8"/>
    <w:rsid w:val="009C6083"/>
    <w:rsid w:val="009D31E6"/>
    <w:rsid w:val="009E4D0F"/>
    <w:rsid w:val="009E51A8"/>
    <w:rsid w:val="009E6ADE"/>
    <w:rsid w:val="009E79EA"/>
    <w:rsid w:val="009F08F9"/>
    <w:rsid w:val="009F0A72"/>
    <w:rsid w:val="009F1F75"/>
    <w:rsid w:val="009F20CB"/>
    <w:rsid w:val="009F2D39"/>
    <w:rsid w:val="009F54C6"/>
    <w:rsid w:val="00A02341"/>
    <w:rsid w:val="00A02AF9"/>
    <w:rsid w:val="00A10B21"/>
    <w:rsid w:val="00A122E2"/>
    <w:rsid w:val="00A154F6"/>
    <w:rsid w:val="00A22A7C"/>
    <w:rsid w:val="00A26B85"/>
    <w:rsid w:val="00A27B6F"/>
    <w:rsid w:val="00A33A8F"/>
    <w:rsid w:val="00A430FE"/>
    <w:rsid w:val="00A4310C"/>
    <w:rsid w:val="00A532BF"/>
    <w:rsid w:val="00A53525"/>
    <w:rsid w:val="00A62E7B"/>
    <w:rsid w:val="00A6330F"/>
    <w:rsid w:val="00A64B66"/>
    <w:rsid w:val="00A6691F"/>
    <w:rsid w:val="00A936C7"/>
    <w:rsid w:val="00A97521"/>
    <w:rsid w:val="00AA4AAC"/>
    <w:rsid w:val="00AA53C8"/>
    <w:rsid w:val="00AB2B3B"/>
    <w:rsid w:val="00AB7EDF"/>
    <w:rsid w:val="00AD7485"/>
    <w:rsid w:val="00AE03B8"/>
    <w:rsid w:val="00AE07AA"/>
    <w:rsid w:val="00AE4210"/>
    <w:rsid w:val="00AE599E"/>
    <w:rsid w:val="00AF28EC"/>
    <w:rsid w:val="00AF3855"/>
    <w:rsid w:val="00AF40C0"/>
    <w:rsid w:val="00AF47F4"/>
    <w:rsid w:val="00AF5D84"/>
    <w:rsid w:val="00B05C61"/>
    <w:rsid w:val="00B0687A"/>
    <w:rsid w:val="00B07AAC"/>
    <w:rsid w:val="00B10263"/>
    <w:rsid w:val="00B12BDE"/>
    <w:rsid w:val="00B16279"/>
    <w:rsid w:val="00B25A30"/>
    <w:rsid w:val="00B25CBE"/>
    <w:rsid w:val="00B25D6F"/>
    <w:rsid w:val="00B262D4"/>
    <w:rsid w:val="00B302E5"/>
    <w:rsid w:val="00B33DB4"/>
    <w:rsid w:val="00B3700A"/>
    <w:rsid w:val="00B5079C"/>
    <w:rsid w:val="00B54B70"/>
    <w:rsid w:val="00B67662"/>
    <w:rsid w:val="00B67B8F"/>
    <w:rsid w:val="00B726EC"/>
    <w:rsid w:val="00B80CE5"/>
    <w:rsid w:val="00B854E3"/>
    <w:rsid w:val="00B9135D"/>
    <w:rsid w:val="00B94959"/>
    <w:rsid w:val="00B95936"/>
    <w:rsid w:val="00B962BB"/>
    <w:rsid w:val="00B96B1A"/>
    <w:rsid w:val="00BA0C78"/>
    <w:rsid w:val="00BA3544"/>
    <w:rsid w:val="00BA46A8"/>
    <w:rsid w:val="00BA5FE7"/>
    <w:rsid w:val="00BB0700"/>
    <w:rsid w:val="00BB775E"/>
    <w:rsid w:val="00BC01E9"/>
    <w:rsid w:val="00BC3681"/>
    <w:rsid w:val="00BC4683"/>
    <w:rsid w:val="00BD0B11"/>
    <w:rsid w:val="00BD4FA9"/>
    <w:rsid w:val="00BD6A85"/>
    <w:rsid w:val="00BE4389"/>
    <w:rsid w:val="00BE5597"/>
    <w:rsid w:val="00BE6BCE"/>
    <w:rsid w:val="00BF088B"/>
    <w:rsid w:val="00BF2DD8"/>
    <w:rsid w:val="00BF2DF9"/>
    <w:rsid w:val="00BF6D99"/>
    <w:rsid w:val="00C02B50"/>
    <w:rsid w:val="00C0306C"/>
    <w:rsid w:val="00C0410B"/>
    <w:rsid w:val="00C10B09"/>
    <w:rsid w:val="00C15229"/>
    <w:rsid w:val="00C1576A"/>
    <w:rsid w:val="00C23457"/>
    <w:rsid w:val="00C24210"/>
    <w:rsid w:val="00C24377"/>
    <w:rsid w:val="00C34EFB"/>
    <w:rsid w:val="00C40BB7"/>
    <w:rsid w:val="00C41BB0"/>
    <w:rsid w:val="00C502AC"/>
    <w:rsid w:val="00C50E00"/>
    <w:rsid w:val="00C528C8"/>
    <w:rsid w:val="00C53BAB"/>
    <w:rsid w:val="00C55C1F"/>
    <w:rsid w:val="00C5623E"/>
    <w:rsid w:val="00C6018B"/>
    <w:rsid w:val="00C61B67"/>
    <w:rsid w:val="00C648F1"/>
    <w:rsid w:val="00C7294B"/>
    <w:rsid w:val="00C7373E"/>
    <w:rsid w:val="00C756FB"/>
    <w:rsid w:val="00C77A8A"/>
    <w:rsid w:val="00C77DBA"/>
    <w:rsid w:val="00C80992"/>
    <w:rsid w:val="00C8327F"/>
    <w:rsid w:val="00C97B1D"/>
    <w:rsid w:val="00CD1347"/>
    <w:rsid w:val="00CD1D47"/>
    <w:rsid w:val="00CE1B42"/>
    <w:rsid w:val="00CE4C2A"/>
    <w:rsid w:val="00CF262A"/>
    <w:rsid w:val="00CF427D"/>
    <w:rsid w:val="00CF5AFA"/>
    <w:rsid w:val="00D02179"/>
    <w:rsid w:val="00D02F13"/>
    <w:rsid w:val="00D07AB3"/>
    <w:rsid w:val="00D10BDF"/>
    <w:rsid w:val="00D118BB"/>
    <w:rsid w:val="00D13C80"/>
    <w:rsid w:val="00D202EC"/>
    <w:rsid w:val="00D322F0"/>
    <w:rsid w:val="00D4562D"/>
    <w:rsid w:val="00D45CB1"/>
    <w:rsid w:val="00D45E99"/>
    <w:rsid w:val="00D5431E"/>
    <w:rsid w:val="00D54EA0"/>
    <w:rsid w:val="00D56548"/>
    <w:rsid w:val="00D60AD1"/>
    <w:rsid w:val="00D62445"/>
    <w:rsid w:val="00D74198"/>
    <w:rsid w:val="00D77CCF"/>
    <w:rsid w:val="00D81983"/>
    <w:rsid w:val="00D81BDC"/>
    <w:rsid w:val="00D82110"/>
    <w:rsid w:val="00D91DF0"/>
    <w:rsid w:val="00D936B7"/>
    <w:rsid w:val="00D9499B"/>
    <w:rsid w:val="00D955D3"/>
    <w:rsid w:val="00DA11A0"/>
    <w:rsid w:val="00DA1ABB"/>
    <w:rsid w:val="00DA473F"/>
    <w:rsid w:val="00DA50B1"/>
    <w:rsid w:val="00DA690F"/>
    <w:rsid w:val="00DB13B5"/>
    <w:rsid w:val="00DB3C96"/>
    <w:rsid w:val="00DC11C5"/>
    <w:rsid w:val="00DC6D99"/>
    <w:rsid w:val="00DD63AE"/>
    <w:rsid w:val="00DE1491"/>
    <w:rsid w:val="00DE3B0B"/>
    <w:rsid w:val="00DF2B2F"/>
    <w:rsid w:val="00E00AE3"/>
    <w:rsid w:val="00E079C9"/>
    <w:rsid w:val="00E1065D"/>
    <w:rsid w:val="00E122CC"/>
    <w:rsid w:val="00E15EC2"/>
    <w:rsid w:val="00E16F53"/>
    <w:rsid w:val="00E23A64"/>
    <w:rsid w:val="00E25162"/>
    <w:rsid w:val="00E30842"/>
    <w:rsid w:val="00E4084C"/>
    <w:rsid w:val="00E443AC"/>
    <w:rsid w:val="00E50684"/>
    <w:rsid w:val="00E5283B"/>
    <w:rsid w:val="00E56F07"/>
    <w:rsid w:val="00E622C7"/>
    <w:rsid w:val="00E65554"/>
    <w:rsid w:val="00E67AE4"/>
    <w:rsid w:val="00E716E9"/>
    <w:rsid w:val="00E75403"/>
    <w:rsid w:val="00E7603B"/>
    <w:rsid w:val="00E80E79"/>
    <w:rsid w:val="00E90B26"/>
    <w:rsid w:val="00E951A0"/>
    <w:rsid w:val="00EA7359"/>
    <w:rsid w:val="00EB10B2"/>
    <w:rsid w:val="00EB5029"/>
    <w:rsid w:val="00EC240C"/>
    <w:rsid w:val="00EC5D5E"/>
    <w:rsid w:val="00ED73DE"/>
    <w:rsid w:val="00EE18D5"/>
    <w:rsid w:val="00EE2784"/>
    <w:rsid w:val="00EE3AC2"/>
    <w:rsid w:val="00EF23E1"/>
    <w:rsid w:val="00EF26E6"/>
    <w:rsid w:val="00F00E00"/>
    <w:rsid w:val="00F01893"/>
    <w:rsid w:val="00F13417"/>
    <w:rsid w:val="00F200F5"/>
    <w:rsid w:val="00F23E14"/>
    <w:rsid w:val="00F25A39"/>
    <w:rsid w:val="00F279BD"/>
    <w:rsid w:val="00F309C3"/>
    <w:rsid w:val="00F326C3"/>
    <w:rsid w:val="00F33A74"/>
    <w:rsid w:val="00F34EAD"/>
    <w:rsid w:val="00F37CC1"/>
    <w:rsid w:val="00F44689"/>
    <w:rsid w:val="00F453C9"/>
    <w:rsid w:val="00F45D5F"/>
    <w:rsid w:val="00F50575"/>
    <w:rsid w:val="00F53B2A"/>
    <w:rsid w:val="00F53F5A"/>
    <w:rsid w:val="00F56F45"/>
    <w:rsid w:val="00F65CD3"/>
    <w:rsid w:val="00F66BB9"/>
    <w:rsid w:val="00F73B39"/>
    <w:rsid w:val="00F83707"/>
    <w:rsid w:val="00F84EB9"/>
    <w:rsid w:val="00F8615D"/>
    <w:rsid w:val="00F9438A"/>
    <w:rsid w:val="00FA18A9"/>
    <w:rsid w:val="00FA1C9D"/>
    <w:rsid w:val="00FA1F26"/>
    <w:rsid w:val="00FA2AF1"/>
    <w:rsid w:val="00FA435E"/>
    <w:rsid w:val="00FA4987"/>
    <w:rsid w:val="00FA7CD3"/>
    <w:rsid w:val="00FB0F17"/>
    <w:rsid w:val="00FB1B5F"/>
    <w:rsid w:val="00FB7B63"/>
    <w:rsid w:val="00FC3CA6"/>
    <w:rsid w:val="00FC4FEF"/>
    <w:rsid w:val="00FC501F"/>
    <w:rsid w:val="00FC62FD"/>
    <w:rsid w:val="00FC7A58"/>
    <w:rsid w:val="00FD08B4"/>
    <w:rsid w:val="00FD16AB"/>
    <w:rsid w:val="00FD21F2"/>
    <w:rsid w:val="00FD3A99"/>
    <w:rsid w:val="00FD6752"/>
    <w:rsid w:val="00FE06D2"/>
    <w:rsid w:val="00FE36A6"/>
    <w:rsid w:val="00FE36DA"/>
    <w:rsid w:val="01010660"/>
    <w:rsid w:val="01040A53"/>
    <w:rsid w:val="010E275F"/>
    <w:rsid w:val="01164B9E"/>
    <w:rsid w:val="01254FE9"/>
    <w:rsid w:val="012C370C"/>
    <w:rsid w:val="015A5A1D"/>
    <w:rsid w:val="016071C2"/>
    <w:rsid w:val="01687FE8"/>
    <w:rsid w:val="01775668"/>
    <w:rsid w:val="018B0916"/>
    <w:rsid w:val="0190030D"/>
    <w:rsid w:val="019A69CF"/>
    <w:rsid w:val="01A22A56"/>
    <w:rsid w:val="01B77DBB"/>
    <w:rsid w:val="01B80AD5"/>
    <w:rsid w:val="01BA0309"/>
    <w:rsid w:val="01CD7ED2"/>
    <w:rsid w:val="01DF73D4"/>
    <w:rsid w:val="01F749A7"/>
    <w:rsid w:val="02033D23"/>
    <w:rsid w:val="02093629"/>
    <w:rsid w:val="022404CE"/>
    <w:rsid w:val="022719ED"/>
    <w:rsid w:val="022F66CF"/>
    <w:rsid w:val="02340D26"/>
    <w:rsid w:val="023873C8"/>
    <w:rsid w:val="023D18C0"/>
    <w:rsid w:val="025561F8"/>
    <w:rsid w:val="02562AD3"/>
    <w:rsid w:val="02630E19"/>
    <w:rsid w:val="026542C5"/>
    <w:rsid w:val="02706071"/>
    <w:rsid w:val="02A779FC"/>
    <w:rsid w:val="02CA3A07"/>
    <w:rsid w:val="02D71F76"/>
    <w:rsid w:val="02D82F04"/>
    <w:rsid w:val="02E30800"/>
    <w:rsid w:val="031756F9"/>
    <w:rsid w:val="031B6C38"/>
    <w:rsid w:val="0325611D"/>
    <w:rsid w:val="033E0B61"/>
    <w:rsid w:val="035E7787"/>
    <w:rsid w:val="03675D4D"/>
    <w:rsid w:val="03A14555"/>
    <w:rsid w:val="03A64C91"/>
    <w:rsid w:val="03C108C8"/>
    <w:rsid w:val="03C40A3C"/>
    <w:rsid w:val="03C77377"/>
    <w:rsid w:val="03E70966"/>
    <w:rsid w:val="03F11095"/>
    <w:rsid w:val="047F09A4"/>
    <w:rsid w:val="047F452D"/>
    <w:rsid w:val="04930D89"/>
    <w:rsid w:val="04986349"/>
    <w:rsid w:val="04A517DE"/>
    <w:rsid w:val="04C92D6D"/>
    <w:rsid w:val="04EE1975"/>
    <w:rsid w:val="04F83748"/>
    <w:rsid w:val="05343871"/>
    <w:rsid w:val="053E1F03"/>
    <w:rsid w:val="05494EEA"/>
    <w:rsid w:val="055E792A"/>
    <w:rsid w:val="0566200A"/>
    <w:rsid w:val="056D6009"/>
    <w:rsid w:val="057D7F96"/>
    <w:rsid w:val="058D1D4A"/>
    <w:rsid w:val="05A72DE1"/>
    <w:rsid w:val="05B6008F"/>
    <w:rsid w:val="05C00B52"/>
    <w:rsid w:val="05C8166B"/>
    <w:rsid w:val="05D831D7"/>
    <w:rsid w:val="05E9556E"/>
    <w:rsid w:val="05F5201C"/>
    <w:rsid w:val="05F915CD"/>
    <w:rsid w:val="05FF512C"/>
    <w:rsid w:val="060A18E9"/>
    <w:rsid w:val="06247B10"/>
    <w:rsid w:val="063F4FDB"/>
    <w:rsid w:val="064104DE"/>
    <w:rsid w:val="065248B0"/>
    <w:rsid w:val="06634040"/>
    <w:rsid w:val="06734011"/>
    <w:rsid w:val="0673467A"/>
    <w:rsid w:val="068A0F03"/>
    <w:rsid w:val="068E282D"/>
    <w:rsid w:val="069054E2"/>
    <w:rsid w:val="069C6FA1"/>
    <w:rsid w:val="06B7395B"/>
    <w:rsid w:val="06C059AC"/>
    <w:rsid w:val="06FA2F6F"/>
    <w:rsid w:val="07107800"/>
    <w:rsid w:val="07681DDA"/>
    <w:rsid w:val="078633D7"/>
    <w:rsid w:val="07B526C3"/>
    <w:rsid w:val="07CD099E"/>
    <w:rsid w:val="07CD104F"/>
    <w:rsid w:val="07D2595A"/>
    <w:rsid w:val="07DA055B"/>
    <w:rsid w:val="07DB1A62"/>
    <w:rsid w:val="07DE3BCF"/>
    <w:rsid w:val="07E3232B"/>
    <w:rsid w:val="07FB6E96"/>
    <w:rsid w:val="080B2F35"/>
    <w:rsid w:val="080D5633"/>
    <w:rsid w:val="08464F12"/>
    <w:rsid w:val="084F6E54"/>
    <w:rsid w:val="0856790B"/>
    <w:rsid w:val="08786417"/>
    <w:rsid w:val="087F5F07"/>
    <w:rsid w:val="088D0995"/>
    <w:rsid w:val="08A061FD"/>
    <w:rsid w:val="08BF303D"/>
    <w:rsid w:val="08D3307E"/>
    <w:rsid w:val="092D2E88"/>
    <w:rsid w:val="09455BC6"/>
    <w:rsid w:val="09511A15"/>
    <w:rsid w:val="09535AF5"/>
    <w:rsid w:val="095A0C0A"/>
    <w:rsid w:val="09A335D4"/>
    <w:rsid w:val="09A65661"/>
    <w:rsid w:val="09C0017D"/>
    <w:rsid w:val="09C65671"/>
    <w:rsid w:val="09CC050F"/>
    <w:rsid w:val="09FD7D87"/>
    <w:rsid w:val="0A1A1108"/>
    <w:rsid w:val="0A263102"/>
    <w:rsid w:val="0A2B25F5"/>
    <w:rsid w:val="0A3533F5"/>
    <w:rsid w:val="0A420EA7"/>
    <w:rsid w:val="0A5F5FDB"/>
    <w:rsid w:val="0A6C0A08"/>
    <w:rsid w:val="0A827BEE"/>
    <w:rsid w:val="0A845C6C"/>
    <w:rsid w:val="0A984FFC"/>
    <w:rsid w:val="0AD55DEC"/>
    <w:rsid w:val="0ADD6489"/>
    <w:rsid w:val="0B0A5E09"/>
    <w:rsid w:val="0B212677"/>
    <w:rsid w:val="0B361316"/>
    <w:rsid w:val="0BB00B16"/>
    <w:rsid w:val="0BB161EA"/>
    <w:rsid w:val="0BBE275B"/>
    <w:rsid w:val="0BC0547C"/>
    <w:rsid w:val="0BC62C69"/>
    <w:rsid w:val="0BCF426A"/>
    <w:rsid w:val="0BD40AFD"/>
    <w:rsid w:val="0BD7397F"/>
    <w:rsid w:val="0BE531A1"/>
    <w:rsid w:val="0C2C60FE"/>
    <w:rsid w:val="0C412C3C"/>
    <w:rsid w:val="0C514323"/>
    <w:rsid w:val="0C54207E"/>
    <w:rsid w:val="0C64273E"/>
    <w:rsid w:val="0C6B536F"/>
    <w:rsid w:val="0C73440C"/>
    <w:rsid w:val="0C830271"/>
    <w:rsid w:val="0C86282A"/>
    <w:rsid w:val="0C9208C4"/>
    <w:rsid w:val="0CA0504C"/>
    <w:rsid w:val="0CCC0394"/>
    <w:rsid w:val="0CDB5250"/>
    <w:rsid w:val="0CE1204D"/>
    <w:rsid w:val="0CEA56B2"/>
    <w:rsid w:val="0CED0950"/>
    <w:rsid w:val="0D256836"/>
    <w:rsid w:val="0D3652EA"/>
    <w:rsid w:val="0D3E4933"/>
    <w:rsid w:val="0D4836FD"/>
    <w:rsid w:val="0D4B5B05"/>
    <w:rsid w:val="0D7E744B"/>
    <w:rsid w:val="0D800D67"/>
    <w:rsid w:val="0D821270"/>
    <w:rsid w:val="0DA55868"/>
    <w:rsid w:val="0DBA560D"/>
    <w:rsid w:val="0DC3178C"/>
    <w:rsid w:val="0DCD2689"/>
    <w:rsid w:val="0DEE726A"/>
    <w:rsid w:val="0E05042B"/>
    <w:rsid w:val="0E0A4E4D"/>
    <w:rsid w:val="0E0B7B11"/>
    <w:rsid w:val="0E0C31D0"/>
    <w:rsid w:val="0E1834A4"/>
    <w:rsid w:val="0E1837E1"/>
    <w:rsid w:val="0E482D01"/>
    <w:rsid w:val="0E611617"/>
    <w:rsid w:val="0E61796D"/>
    <w:rsid w:val="0E6E2B86"/>
    <w:rsid w:val="0E7877B4"/>
    <w:rsid w:val="0E7A1DC9"/>
    <w:rsid w:val="0E9C5569"/>
    <w:rsid w:val="0EB025D9"/>
    <w:rsid w:val="0EBE6532"/>
    <w:rsid w:val="0EC21305"/>
    <w:rsid w:val="0EC228DD"/>
    <w:rsid w:val="0ECD64AF"/>
    <w:rsid w:val="0EE91C65"/>
    <w:rsid w:val="0F166D90"/>
    <w:rsid w:val="0F207C88"/>
    <w:rsid w:val="0F564AFE"/>
    <w:rsid w:val="0F583701"/>
    <w:rsid w:val="0F5D0176"/>
    <w:rsid w:val="0F633C72"/>
    <w:rsid w:val="0F6931DD"/>
    <w:rsid w:val="0F743990"/>
    <w:rsid w:val="0F7725AB"/>
    <w:rsid w:val="0F773154"/>
    <w:rsid w:val="0F9A5B21"/>
    <w:rsid w:val="0FA52C97"/>
    <w:rsid w:val="0FBC189E"/>
    <w:rsid w:val="0FBE0AC2"/>
    <w:rsid w:val="0FD40485"/>
    <w:rsid w:val="0FD51413"/>
    <w:rsid w:val="0FDB7C12"/>
    <w:rsid w:val="0FFB2C1D"/>
    <w:rsid w:val="100011E2"/>
    <w:rsid w:val="103D42D9"/>
    <w:rsid w:val="104606AC"/>
    <w:rsid w:val="10482119"/>
    <w:rsid w:val="105C252B"/>
    <w:rsid w:val="106610B1"/>
    <w:rsid w:val="108A170C"/>
    <w:rsid w:val="10AA03D2"/>
    <w:rsid w:val="10C116A9"/>
    <w:rsid w:val="10FB72F0"/>
    <w:rsid w:val="112F6AC6"/>
    <w:rsid w:val="11451D96"/>
    <w:rsid w:val="11461EFD"/>
    <w:rsid w:val="11647F49"/>
    <w:rsid w:val="11653D47"/>
    <w:rsid w:val="116B4643"/>
    <w:rsid w:val="1187017C"/>
    <w:rsid w:val="119239BB"/>
    <w:rsid w:val="11C06CB1"/>
    <w:rsid w:val="11C22921"/>
    <w:rsid w:val="11F40E97"/>
    <w:rsid w:val="11F43D3A"/>
    <w:rsid w:val="12246690"/>
    <w:rsid w:val="123A17DA"/>
    <w:rsid w:val="124E4E34"/>
    <w:rsid w:val="124E667E"/>
    <w:rsid w:val="12511F7C"/>
    <w:rsid w:val="125877E9"/>
    <w:rsid w:val="126324B0"/>
    <w:rsid w:val="12665851"/>
    <w:rsid w:val="12694F9C"/>
    <w:rsid w:val="127A5B93"/>
    <w:rsid w:val="127F46D8"/>
    <w:rsid w:val="129926FF"/>
    <w:rsid w:val="12A94E99"/>
    <w:rsid w:val="12B92979"/>
    <w:rsid w:val="12BF2039"/>
    <w:rsid w:val="12CD1E79"/>
    <w:rsid w:val="12DD7B9F"/>
    <w:rsid w:val="12E06D8A"/>
    <w:rsid w:val="12E87E17"/>
    <w:rsid w:val="131038E1"/>
    <w:rsid w:val="132D2C48"/>
    <w:rsid w:val="135665EC"/>
    <w:rsid w:val="136146AA"/>
    <w:rsid w:val="138A6DC7"/>
    <w:rsid w:val="13B4165D"/>
    <w:rsid w:val="13BA6D68"/>
    <w:rsid w:val="13C424A8"/>
    <w:rsid w:val="13CD20E8"/>
    <w:rsid w:val="13E92F18"/>
    <w:rsid w:val="13F565B4"/>
    <w:rsid w:val="140611B7"/>
    <w:rsid w:val="140D4B26"/>
    <w:rsid w:val="142E6B48"/>
    <w:rsid w:val="142F61B2"/>
    <w:rsid w:val="14373FDF"/>
    <w:rsid w:val="145319C4"/>
    <w:rsid w:val="147C0299"/>
    <w:rsid w:val="148E0BED"/>
    <w:rsid w:val="149E1CC7"/>
    <w:rsid w:val="14B04CC8"/>
    <w:rsid w:val="14B33AA0"/>
    <w:rsid w:val="14C36C57"/>
    <w:rsid w:val="14C43057"/>
    <w:rsid w:val="14C634E4"/>
    <w:rsid w:val="14CA06FA"/>
    <w:rsid w:val="14E01078"/>
    <w:rsid w:val="14F61F9A"/>
    <w:rsid w:val="150E5BCC"/>
    <w:rsid w:val="15120F83"/>
    <w:rsid w:val="153A1642"/>
    <w:rsid w:val="15401895"/>
    <w:rsid w:val="154350CD"/>
    <w:rsid w:val="15B45C86"/>
    <w:rsid w:val="15B76B61"/>
    <w:rsid w:val="160063E8"/>
    <w:rsid w:val="160B0B48"/>
    <w:rsid w:val="1618464A"/>
    <w:rsid w:val="161D536C"/>
    <w:rsid w:val="16235EC1"/>
    <w:rsid w:val="162B502D"/>
    <w:rsid w:val="165A623B"/>
    <w:rsid w:val="16671262"/>
    <w:rsid w:val="16684D3F"/>
    <w:rsid w:val="166D2F4D"/>
    <w:rsid w:val="168A2011"/>
    <w:rsid w:val="16962E56"/>
    <w:rsid w:val="16C4124C"/>
    <w:rsid w:val="16F536F6"/>
    <w:rsid w:val="171D7689"/>
    <w:rsid w:val="172E57C9"/>
    <w:rsid w:val="173B3816"/>
    <w:rsid w:val="17516086"/>
    <w:rsid w:val="17524482"/>
    <w:rsid w:val="177714EB"/>
    <w:rsid w:val="17782E26"/>
    <w:rsid w:val="178A702F"/>
    <w:rsid w:val="17A84B58"/>
    <w:rsid w:val="17CE4831"/>
    <w:rsid w:val="17D36161"/>
    <w:rsid w:val="17F130D9"/>
    <w:rsid w:val="17FD4D08"/>
    <w:rsid w:val="17FF7FA6"/>
    <w:rsid w:val="18097758"/>
    <w:rsid w:val="18287711"/>
    <w:rsid w:val="182C7976"/>
    <w:rsid w:val="18597F3A"/>
    <w:rsid w:val="186A1C3B"/>
    <w:rsid w:val="187C15B4"/>
    <w:rsid w:val="188F40EB"/>
    <w:rsid w:val="1892723E"/>
    <w:rsid w:val="189A62EF"/>
    <w:rsid w:val="18A74054"/>
    <w:rsid w:val="18C67779"/>
    <w:rsid w:val="18ED3131"/>
    <w:rsid w:val="18ED33BE"/>
    <w:rsid w:val="18F2780B"/>
    <w:rsid w:val="19395F18"/>
    <w:rsid w:val="19416FBF"/>
    <w:rsid w:val="19467A66"/>
    <w:rsid w:val="194852D6"/>
    <w:rsid w:val="195E679D"/>
    <w:rsid w:val="197C08D6"/>
    <w:rsid w:val="198D27B6"/>
    <w:rsid w:val="199908FA"/>
    <w:rsid w:val="199A5D62"/>
    <w:rsid w:val="19CF26DE"/>
    <w:rsid w:val="19DB6610"/>
    <w:rsid w:val="1A1B4A1A"/>
    <w:rsid w:val="1A2C074E"/>
    <w:rsid w:val="1A2C235E"/>
    <w:rsid w:val="1A3212FC"/>
    <w:rsid w:val="1A3368C4"/>
    <w:rsid w:val="1A5E227E"/>
    <w:rsid w:val="1A7A6359"/>
    <w:rsid w:val="1A800358"/>
    <w:rsid w:val="1A92119B"/>
    <w:rsid w:val="1A9731CD"/>
    <w:rsid w:val="1AA063F7"/>
    <w:rsid w:val="1AC0729A"/>
    <w:rsid w:val="1ACD1A41"/>
    <w:rsid w:val="1ACF1C1F"/>
    <w:rsid w:val="1AD57D70"/>
    <w:rsid w:val="1AE86D1C"/>
    <w:rsid w:val="1AF10159"/>
    <w:rsid w:val="1AF46AF6"/>
    <w:rsid w:val="1AF64AA9"/>
    <w:rsid w:val="1AFB4E5A"/>
    <w:rsid w:val="1B00734A"/>
    <w:rsid w:val="1B362D47"/>
    <w:rsid w:val="1B454EB2"/>
    <w:rsid w:val="1B4F19DE"/>
    <w:rsid w:val="1B5333BE"/>
    <w:rsid w:val="1B570D8C"/>
    <w:rsid w:val="1B76052A"/>
    <w:rsid w:val="1BB42CA7"/>
    <w:rsid w:val="1BCF258B"/>
    <w:rsid w:val="1BD559E8"/>
    <w:rsid w:val="1BDB682B"/>
    <w:rsid w:val="1BE47A40"/>
    <w:rsid w:val="1C2E72F4"/>
    <w:rsid w:val="1C336CF1"/>
    <w:rsid w:val="1C3C2C9E"/>
    <w:rsid w:val="1C514A80"/>
    <w:rsid w:val="1C5570CA"/>
    <w:rsid w:val="1C5C581F"/>
    <w:rsid w:val="1C6A0461"/>
    <w:rsid w:val="1C7457AE"/>
    <w:rsid w:val="1C7B3D86"/>
    <w:rsid w:val="1C8B7D04"/>
    <w:rsid w:val="1C8D294D"/>
    <w:rsid w:val="1C8E57CF"/>
    <w:rsid w:val="1CC368E9"/>
    <w:rsid w:val="1CF82FCB"/>
    <w:rsid w:val="1D017AF3"/>
    <w:rsid w:val="1D1728F8"/>
    <w:rsid w:val="1D18103E"/>
    <w:rsid w:val="1D274534"/>
    <w:rsid w:val="1D3B053A"/>
    <w:rsid w:val="1D4934F7"/>
    <w:rsid w:val="1D5E03B3"/>
    <w:rsid w:val="1D6A30E6"/>
    <w:rsid w:val="1D6D04A1"/>
    <w:rsid w:val="1D792D83"/>
    <w:rsid w:val="1DBF2BFA"/>
    <w:rsid w:val="1DBF761D"/>
    <w:rsid w:val="1DCA4D15"/>
    <w:rsid w:val="1DD01DB6"/>
    <w:rsid w:val="1DD922A8"/>
    <w:rsid w:val="1DEC5197"/>
    <w:rsid w:val="1DEE5607"/>
    <w:rsid w:val="1E055CF5"/>
    <w:rsid w:val="1E113A1E"/>
    <w:rsid w:val="1E195609"/>
    <w:rsid w:val="1E2D2A64"/>
    <w:rsid w:val="1E5076DF"/>
    <w:rsid w:val="1E56760D"/>
    <w:rsid w:val="1E593CB7"/>
    <w:rsid w:val="1E6122E6"/>
    <w:rsid w:val="1E62756E"/>
    <w:rsid w:val="1E6B4254"/>
    <w:rsid w:val="1E8045A4"/>
    <w:rsid w:val="1E8D1CD1"/>
    <w:rsid w:val="1E8F6635"/>
    <w:rsid w:val="1EA04C9E"/>
    <w:rsid w:val="1EB279C9"/>
    <w:rsid w:val="1EDC1A7A"/>
    <w:rsid w:val="1EDE1CD2"/>
    <w:rsid w:val="1EE12A5C"/>
    <w:rsid w:val="1EF46556"/>
    <w:rsid w:val="1F081986"/>
    <w:rsid w:val="1F08323C"/>
    <w:rsid w:val="1F0E2273"/>
    <w:rsid w:val="1F43656F"/>
    <w:rsid w:val="1F5075FB"/>
    <w:rsid w:val="1F53244A"/>
    <w:rsid w:val="1F6752F0"/>
    <w:rsid w:val="1F680A8C"/>
    <w:rsid w:val="1F7201C1"/>
    <w:rsid w:val="1F7C6207"/>
    <w:rsid w:val="1F7F482E"/>
    <w:rsid w:val="1F950DB7"/>
    <w:rsid w:val="1FD93240"/>
    <w:rsid w:val="1FE411BF"/>
    <w:rsid w:val="1FED3F59"/>
    <w:rsid w:val="1FF12947"/>
    <w:rsid w:val="20032E3A"/>
    <w:rsid w:val="20093735"/>
    <w:rsid w:val="20104878"/>
    <w:rsid w:val="202358AB"/>
    <w:rsid w:val="20504F41"/>
    <w:rsid w:val="20525633"/>
    <w:rsid w:val="2052634C"/>
    <w:rsid w:val="20591406"/>
    <w:rsid w:val="206441A0"/>
    <w:rsid w:val="206F1EAB"/>
    <w:rsid w:val="209375C5"/>
    <w:rsid w:val="209E7CB2"/>
    <w:rsid w:val="20EA5991"/>
    <w:rsid w:val="20EF28E8"/>
    <w:rsid w:val="20F875E0"/>
    <w:rsid w:val="20FF333C"/>
    <w:rsid w:val="210C56CF"/>
    <w:rsid w:val="210D7B0A"/>
    <w:rsid w:val="212D4A2E"/>
    <w:rsid w:val="21382894"/>
    <w:rsid w:val="214663FF"/>
    <w:rsid w:val="21731B9D"/>
    <w:rsid w:val="21C14D64"/>
    <w:rsid w:val="21C462C2"/>
    <w:rsid w:val="21CE14BB"/>
    <w:rsid w:val="21CF12D4"/>
    <w:rsid w:val="21DA1848"/>
    <w:rsid w:val="21ED6E63"/>
    <w:rsid w:val="220B415D"/>
    <w:rsid w:val="22183B95"/>
    <w:rsid w:val="222427CC"/>
    <w:rsid w:val="223751D1"/>
    <w:rsid w:val="22623073"/>
    <w:rsid w:val="227B19E9"/>
    <w:rsid w:val="228C78A7"/>
    <w:rsid w:val="22901759"/>
    <w:rsid w:val="22A7539A"/>
    <w:rsid w:val="22B84245"/>
    <w:rsid w:val="22B92D02"/>
    <w:rsid w:val="22CC647A"/>
    <w:rsid w:val="22CD5E23"/>
    <w:rsid w:val="22D125B5"/>
    <w:rsid w:val="22D451D3"/>
    <w:rsid w:val="22EA119A"/>
    <w:rsid w:val="22EF5B7E"/>
    <w:rsid w:val="23155120"/>
    <w:rsid w:val="231F61A7"/>
    <w:rsid w:val="232A22E8"/>
    <w:rsid w:val="233A536E"/>
    <w:rsid w:val="23426A63"/>
    <w:rsid w:val="23697F54"/>
    <w:rsid w:val="237559B8"/>
    <w:rsid w:val="23A02126"/>
    <w:rsid w:val="23A63E81"/>
    <w:rsid w:val="23B179B7"/>
    <w:rsid w:val="23C739AE"/>
    <w:rsid w:val="23D02BC3"/>
    <w:rsid w:val="23D37E6B"/>
    <w:rsid w:val="23DF145F"/>
    <w:rsid w:val="23E237AA"/>
    <w:rsid w:val="23F95EE3"/>
    <w:rsid w:val="241D4BC4"/>
    <w:rsid w:val="24262BE0"/>
    <w:rsid w:val="244451AF"/>
    <w:rsid w:val="244B1EA8"/>
    <w:rsid w:val="24BB4799"/>
    <w:rsid w:val="24D17566"/>
    <w:rsid w:val="24F00362"/>
    <w:rsid w:val="253840CD"/>
    <w:rsid w:val="25541568"/>
    <w:rsid w:val="25785946"/>
    <w:rsid w:val="259E2D50"/>
    <w:rsid w:val="25A36399"/>
    <w:rsid w:val="25B8728F"/>
    <w:rsid w:val="25C00662"/>
    <w:rsid w:val="261A6DBC"/>
    <w:rsid w:val="26313C89"/>
    <w:rsid w:val="263C464D"/>
    <w:rsid w:val="264633DA"/>
    <w:rsid w:val="265E596E"/>
    <w:rsid w:val="26630617"/>
    <w:rsid w:val="266712E8"/>
    <w:rsid w:val="26710A06"/>
    <w:rsid w:val="2695203E"/>
    <w:rsid w:val="26C77A6B"/>
    <w:rsid w:val="26C849FA"/>
    <w:rsid w:val="26D34CFD"/>
    <w:rsid w:val="26E75D3C"/>
    <w:rsid w:val="26F73AD3"/>
    <w:rsid w:val="26FF7CB2"/>
    <w:rsid w:val="270525C9"/>
    <w:rsid w:val="2706021F"/>
    <w:rsid w:val="27277E9C"/>
    <w:rsid w:val="272B5595"/>
    <w:rsid w:val="27352BE3"/>
    <w:rsid w:val="274C0772"/>
    <w:rsid w:val="274E3580"/>
    <w:rsid w:val="275944AD"/>
    <w:rsid w:val="276D59B5"/>
    <w:rsid w:val="27707BFD"/>
    <w:rsid w:val="277103E6"/>
    <w:rsid w:val="277A3F5F"/>
    <w:rsid w:val="277F4F5C"/>
    <w:rsid w:val="27822D59"/>
    <w:rsid w:val="27D01748"/>
    <w:rsid w:val="27DE2FC0"/>
    <w:rsid w:val="27ED117B"/>
    <w:rsid w:val="27ED6E26"/>
    <w:rsid w:val="28340059"/>
    <w:rsid w:val="285676AC"/>
    <w:rsid w:val="28611D6D"/>
    <w:rsid w:val="286A0284"/>
    <w:rsid w:val="287F05F8"/>
    <w:rsid w:val="2899228C"/>
    <w:rsid w:val="28A85BB0"/>
    <w:rsid w:val="28B260C6"/>
    <w:rsid w:val="28C11228"/>
    <w:rsid w:val="28CF19EF"/>
    <w:rsid w:val="28D235A9"/>
    <w:rsid w:val="28DF5E85"/>
    <w:rsid w:val="28E21D7E"/>
    <w:rsid w:val="28F7613F"/>
    <w:rsid w:val="29183804"/>
    <w:rsid w:val="292202ED"/>
    <w:rsid w:val="29297725"/>
    <w:rsid w:val="292D095B"/>
    <w:rsid w:val="293E0224"/>
    <w:rsid w:val="2980261E"/>
    <w:rsid w:val="29857F46"/>
    <w:rsid w:val="29AB5FC6"/>
    <w:rsid w:val="29B7476F"/>
    <w:rsid w:val="29BC0349"/>
    <w:rsid w:val="29BD7028"/>
    <w:rsid w:val="29E236C1"/>
    <w:rsid w:val="2A26640F"/>
    <w:rsid w:val="2A266D23"/>
    <w:rsid w:val="2A2C3745"/>
    <w:rsid w:val="2A3D51AF"/>
    <w:rsid w:val="2A4A271D"/>
    <w:rsid w:val="2A4F0796"/>
    <w:rsid w:val="2A5A3310"/>
    <w:rsid w:val="2A5C41D3"/>
    <w:rsid w:val="2A897B06"/>
    <w:rsid w:val="2A946558"/>
    <w:rsid w:val="2AE676BE"/>
    <w:rsid w:val="2AF42CD8"/>
    <w:rsid w:val="2AFE4B2A"/>
    <w:rsid w:val="2B236F7F"/>
    <w:rsid w:val="2B2B481E"/>
    <w:rsid w:val="2B5D5FAB"/>
    <w:rsid w:val="2B650019"/>
    <w:rsid w:val="2B783369"/>
    <w:rsid w:val="2B8A03BC"/>
    <w:rsid w:val="2BA65230"/>
    <w:rsid w:val="2BA83C6E"/>
    <w:rsid w:val="2BB050C4"/>
    <w:rsid w:val="2C276F4B"/>
    <w:rsid w:val="2C532525"/>
    <w:rsid w:val="2C6A47DD"/>
    <w:rsid w:val="2C7220BD"/>
    <w:rsid w:val="2C832E86"/>
    <w:rsid w:val="2C8A786B"/>
    <w:rsid w:val="2CB70CD8"/>
    <w:rsid w:val="2CD105B9"/>
    <w:rsid w:val="2D1B435A"/>
    <w:rsid w:val="2D3275F7"/>
    <w:rsid w:val="2D3A7AA6"/>
    <w:rsid w:val="2D3B05EE"/>
    <w:rsid w:val="2D412300"/>
    <w:rsid w:val="2D4D3FE7"/>
    <w:rsid w:val="2D683591"/>
    <w:rsid w:val="2D821D01"/>
    <w:rsid w:val="2DA236CA"/>
    <w:rsid w:val="2DA343DC"/>
    <w:rsid w:val="2DA90E84"/>
    <w:rsid w:val="2DBE14B0"/>
    <w:rsid w:val="2DDF0E43"/>
    <w:rsid w:val="2DF97C84"/>
    <w:rsid w:val="2E2C6200"/>
    <w:rsid w:val="2E387B9D"/>
    <w:rsid w:val="2E3D797D"/>
    <w:rsid w:val="2E4D1CEE"/>
    <w:rsid w:val="2E584617"/>
    <w:rsid w:val="2E620EC5"/>
    <w:rsid w:val="2E694536"/>
    <w:rsid w:val="2E78602C"/>
    <w:rsid w:val="2E8B5685"/>
    <w:rsid w:val="2EC31DB9"/>
    <w:rsid w:val="2EC91747"/>
    <w:rsid w:val="2F2F5B9C"/>
    <w:rsid w:val="2F3C48BA"/>
    <w:rsid w:val="2F3F1534"/>
    <w:rsid w:val="2F763DF9"/>
    <w:rsid w:val="2F977A58"/>
    <w:rsid w:val="2F991D08"/>
    <w:rsid w:val="2FAD38FC"/>
    <w:rsid w:val="2FAF257A"/>
    <w:rsid w:val="2FC11451"/>
    <w:rsid w:val="2FCC16B8"/>
    <w:rsid w:val="2FD5224A"/>
    <w:rsid w:val="2FF46F6A"/>
    <w:rsid w:val="305A5B46"/>
    <w:rsid w:val="305B236D"/>
    <w:rsid w:val="305E7098"/>
    <w:rsid w:val="305F3DEC"/>
    <w:rsid w:val="306949A1"/>
    <w:rsid w:val="30725F96"/>
    <w:rsid w:val="30830D62"/>
    <w:rsid w:val="30DC5978"/>
    <w:rsid w:val="30E445F7"/>
    <w:rsid w:val="30F201EA"/>
    <w:rsid w:val="30FD0523"/>
    <w:rsid w:val="3105580A"/>
    <w:rsid w:val="311523E1"/>
    <w:rsid w:val="311D7869"/>
    <w:rsid w:val="31B34D89"/>
    <w:rsid w:val="31B5009C"/>
    <w:rsid w:val="31CB210B"/>
    <w:rsid w:val="31D250D2"/>
    <w:rsid w:val="31DF4EA2"/>
    <w:rsid w:val="32126EFE"/>
    <w:rsid w:val="32193378"/>
    <w:rsid w:val="323D3C1F"/>
    <w:rsid w:val="323E0410"/>
    <w:rsid w:val="3252398C"/>
    <w:rsid w:val="325E074F"/>
    <w:rsid w:val="326052C0"/>
    <w:rsid w:val="3267663D"/>
    <w:rsid w:val="327153B1"/>
    <w:rsid w:val="32762F5B"/>
    <w:rsid w:val="329D50CD"/>
    <w:rsid w:val="32BB53F0"/>
    <w:rsid w:val="32BF47A1"/>
    <w:rsid w:val="32E268FE"/>
    <w:rsid w:val="32EA7F06"/>
    <w:rsid w:val="32ED1E1A"/>
    <w:rsid w:val="32FA191F"/>
    <w:rsid w:val="3313159D"/>
    <w:rsid w:val="333173BF"/>
    <w:rsid w:val="3351227E"/>
    <w:rsid w:val="335A77E3"/>
    <w:rsid w:val="335C11FB"/>
    <w:rsid w:val="335E2AAE"/>
    <w:rsid w:val="33680E9F"/>
    <w:rsid w:val="3374208C"/>
    <w:rsid w:val="337B650C"/>
    <w:rsid w:val="339337F1"/>
    <w:rsid w:val="33C70086"/>
    <w:rsid w:val="33D077A6"/>
    <w:rsid w:val="33E069B9"/>
    <w:rsid w:val="33E5008E"/>
    <w:rsid w:val="33FE6543"/>
    <w:rsid w:val="34104BDE"/>
    <w:rsid w:val="342C199A"/>
    <w:rsid w:val="343129FB"/>
    <w:rsid w:val="3447026C"/>
    <w:rsid w:val="34496D70"/>
    <w:rsid w:val="34B64204"/>
    <w:rsid w:val="34B77C0D"/>
    <w:rsid w:val="34D64E18"/>
    <w:rsid w:val="34EA01C9"/>
    <w:rsid w:val="34F9650A"/>
    <w:rsid w:val="350C0743"/>
    <w:rsid w:val="350C2C16"/>
    <w:rsid w:val="35132120"/>
    <w:rsid w:val="352F784C"/>
    <w:rsid w:val="35350A35"/>
    <w:rsid w:val="35536120"/>
    <w:rsid w:val="35572CBC"/>
    <w:rsid w:val="358E1E4D"/>
    <w:rsid w:val="35BF5CDD"/>
    <w:rsid w:val="35EE6700"/>
    <w:rsid w:val="35FF4F6E"/>
    <w:rsid w:val="36243F4C"/>
    <w:rsid w:val="36396A30"/>
    <w:rsid w:val="364773EA"/>
    <w:rsid w:val="367730B3"/>
    <w:rsid w:val="369A0200"/>
    <w:rsid w:val="369E744C"/>
    <w:rsid w:val="36A344B8"/>
    <w:rsid w:val="36B336F8"/>
    <w:rsid w:val="36B5002F"/>
    <w:rsid w:val="36CC4708"/>
    <w:rsid w:val="36DC5EF7"/>
    <w:rsid w:val="36E31ABC"/>
    <w:rsid w:val="36EB54C5"/>
    <w:rsid w:val="36FA0E29"/>
    <w:rsid w:val="36FD2863"/>
    <w:rsid w:val="370B6818"/>
    <w:rsid w:val="372E1735"/>
    <w:rsid w:val="37326D18"/>
    <w:rsid w:val="37447809"/>
    <w:rsid w:val="3798014A"/>
    <w:rsid w:val="379B33AC"/>
    <w:rsid w:val="37B6008C"/>
    <w:rsid w:val="37F962B1"/>
    <w:rsid w:val="37FA5E39"/>
    <w:rsid w:val="37FD6CA5"/>
    <w:rsid w:val="381F74DC"/>
    <w:rsid w:val="382140F5"/>
    <w:rsid w:val="382E09D9"/>
    <w:rsid w:val="382E2999"/>
    <w:rsid w:val="382F2446"/>
    <w:rsid w:val="384B3C2B"/>
    <w:rsid w:val="384F50E9"/>
    <w:rsid w:val="385C2577"/>
    <w:rsid w:val="38604323"/>
    <w:rsid w:val="38723899"/>
    <w:rsid w:val="38771CB6"/>
    <w:rsid w:val="388171ED"/>
    <w:rsid w:val="38AE2B18"/>
    <w:rsid w:val="38E14163"/>
    <w:rsid w:val="39035068"/>
    <w:rsid w:val="39083E08"/>
    <w:rsid w:val="392B64B0"/>
    <w:rsid w:val="392D63FD"/>
    <w:rsid w:val="3931714B"/>
    <w:rsid w:val="395908BD"/>
    <w:rsid w:val="3985065F"/>
    <w:rsid w:val="399C7130"/>
    <w:rsid w:val="39C33103"/>
    <w:rsid w:val="39C50DAA"/>
    <w:rsid w:val="39D621EF"/>
    <w:rsid w:val="39E6362D"/>
    <w:rsid w:val="39EE50C6"/>
    <w:rsid w:val="39F819A8"/>
    <w:rsid w:val="3A064FB1"/>
    <w:rsid w:val="3A0C3C99"/>
    <w:rsid w:val="3A3C25F3"/>
    <w:rsid w:val="3A5962F7"/>
    <w:rsid w:val="3A5D785F"/>
    <w:rsid w:val="3A5E0C71"/>
    <w:rsid w:val="3A8526E6"/>
    <w:rsid w:val="3AD26687"/>
    <w:rsid w:val="3ADA42FC"/>
    <w:rsid w:val="3AFD6BB9"/>
    <w:rsid w:val="3AFE7CA4"/>
    <w:rsid w:val="3B0E5E95"/>
    <w:rsid w:val="3B2E6203"/>
    <w:rsid w:val="3B3B3100"/>
    <w:rsid w:val="3B3D00DD"/>
    <w:rsid w:val="3B4D71EC"/>
    <w:rsid w:val="3B4D7EA4"/>
    <w:rsid w:val="3B5C7A49"/>
    <w:rsid w:val="3BAF0DAE"/>
    <w:rsid w:val="3BAF22D5"/>
    <w:rsid w:val="3BB169F6"/>
    <w:rsid w:val="3BBC465C"/>
    <w:rsid w:val="3BD126EE"/>
    <w:rsid w:val="3BE73ACD"/>
    <w:rsid w:val="3BEB7EEC"/>
    <w:rsid w:val="3BF4518B"/>
    <w:rsid w:val="3C294F4C"/>
    <w:rsid w:val="3C3D6B2F"/>
    <w:rsid w:val="3C8676B8"/>
    <w:rsid w:val="3CC05AA4"/>
    <w:rsid w:val="3CCB6706"/>
    <w:rsid w:val="3CCE2C5B"/>
    <w:rsid w:val="3CD375CE"/>
    <w:rsid w:val="3CE90F06"/>
    <w:rsid w:val="3CF56729"/>
    <w:rsid w:val="3D0503D8"/>
    <w:rsid w:val="3D123DCE"/>
    <w:rsid w:val="3D393643"/>
    <w:rsid w:val="3D6B4098"/>
    <w:rsid w:val="3D9E43AF"/>
    <w:rsid w:val="3DB307E7"/>
    <w:rsid w:val="3DB46D49"/>
    <w:rsid w:val="3DC842D1"/>
    <w:rsid w:val="3DE07313"/>
    <w:rsid w:val="3DE81C3F"/>
    <w:rsid w:val="3DEF0383"/>
    <w:rsid w:val="3E056C9C"/>
    <w:rsid w:val="3E190467"/>
    <w:rsid w:val="3E3722D2"/>
    <w:rsid w:val="3E380752"/>
    <w:rsid w:val="3E454022"/>
    <w:rsid w:val="3E7811E9"/>
    <w:rsid w:val="3E885408"/>
    <w:rsid w:val="3EA2246C"/>
    <w:rsid w:val="3EAA1698"/>
    <w:rsid w:val="3EAF7618"/>
    <w:rsid w:val="3EC36853"/>
    <w:rsid w:val="3EDD2009"/>
    <w:rsid w:val="3F10359B"/>
    <w:rsid w:val="3F271CFE"/>
    <w:rsid w:val="3F30771B"/>
    <w:rsid w:val="3F4537B4"/>
    <w:rsid w:val="3F4D457D"/>
    <w:rsid w:val="3F4F33AC"/>
    <w:rsid w:val="3F5924E9"/>
    <w:rsid w:val="3F7611D8"/>
    <w:rsid w:val="3F922047"/>
    <w:rsid w:val="3FB97249"/>
    <w:rsid w:val="3FC97E9F"/>
    <w:rsid w:val="3FDC577C"/>
    <w:rsid w:val="3FEE0D8C"/>
    <w:rsid w:val="40002619"/>
    <w:rsid w:val="40073221"/>
    <w:rsid w:val="402125D0"/>
    <w:rsid w:val="402E12B9"/>
    <w:rsid w:val="40557ABE"/>
    <w:rsid w:val="405A361A"/>
    <w:rsid w:val="405E4685"/>
    <w:rsid w:val="405F78EE"/>
    <w:rsid w:val="40607539"/>
    <w:rsid w:val="406A56E3"/>
    <w:rsid w:val="406E77D9"/>
    <w:rsid w:val="407B7498"/>
    <w:rsid w:val="408F77B1"/>
    <w:rsid w:val="40A17AD0"/>
    <w:rsid w:val="40B80BFE"/>
    <w:rsid w:val="40B966A6"/>
    <w:rsid w:val="40BB2497"/>
    <w:rsid w:val="40BC7A62"/>
    <w:rsid w:val="40CB36A5"/>
    <w:rsid w:val="40FE4265"/>
    <w:rsid w:val="410D3C29"/>
    <w:rsid w:val="41112F7E"/>
    <w:rsid w:val="412D3F41"/>
    <w:rsid w:val="413D2BA4"/>
    <w:rsid w:val="417D0BD6"/>
    <w:rsid w:val="417F44B1"/>
    <w:rsid w:val="4185781F"/>
    <w:rsid w:val="41931CCB"/>
    <w:rsid w:val="41940678"/>
    <w:rsid w:val="41C800AE"/>
    <w:rsid w:val="42020967"/>
    <w:rsid w:val="420A19E6"/>
    <w:rsid w:val="420E210B"/>
    <w:rsid w:val="4213545F"/>
    <w:rsid w:val="421A4277"/>
    <w:rsid w:val="42395CAC"/>
    <w:rsid w:val="423B0CE8"/>
    <w:rsid w:val="424A05C8"/>
    <w:rsid w:val="425E652A"/>
    <w:rsid w:val="426055DD"/>
    <w:rsid w:val="427C2392"/>
    <w:rsid w:val="42877399"/>
    <w:rsid w:val="429A42E3"/>
    <w:rsid w:val="42A20A1E"/>
    <w:rsid w:val="42A27B95"/>
    <w:rsid w:val="42A9524A"/>
    <w:rsid w:val="42AF3DFB"/>
    <w:rsid w:val="42DA7562"/>
    <w:rsid w:val="42DE465C"/>
    <w:rsid w:val="42E7329D"/>
    <w:rsid w:val="42F57514"/>
    <w:rsid w:val="42FE7DA1"/>
    <w:rsid w:val="431B33B5"/>
    <w:rsid w:val="43242890"/>
    <w:rsid w:val="434400A5"/>
    <w:rsid w:val="43486B66"/>
    <w:rsid w:val="434B5CD1"/>
    <w:rsid w:val="43707B0B"/>
    <w:rsid w:val="437467F8"/>
    <w:rsid w:val="439D398B"/>
    <w:rsid w:val="43B76B05"/>
    <w:rsid w:val="43C22DD0"/>
    <w:rsid w:val="43D70F12"/>
    <w:rsid w:val="44265717"/>
    <w:rsid w:val="44354662"/>
    <w:rsid w:val="444E6CFD"/>
    <w:rsid w:val="448C724E"/>
    <w:rsid w:val="44A5096C"/>
    <w:rsid w:val="44CC0B3D"/>
    <w:rsid w:val="44ED5A76"/>
    <w:rsid w:val="44F31BAE"/>
    <w:rsid w:val="45062258"/>
    <w:rsid w:val="45441912"/>
    <w:rsid w:val="4544212A"/>
    <w:rsid w:val="4545478D"/>
    <w:rsid w:val="455F3F21"/>
    <w:rsid w:val="45624B6C"/>
    <w:rsid w:val="45670ADB"/>
    <w:rsid w:val="458A5153"/>
    <w:rsid w:val="458C3015"/>
    <w:rsid w:val="458F1D85"/>
    <w:rsid w:val="45AA1B57"/>
    <w:rsid w:val="45E003D6"/>
    <w:rsid w:val="45EA0F1D"/>
    <w:rsid w:val="45F15627"/>
    <w:rsid w:val="461140CD"/>
    <w:rsid w:val="46183E1D"/>
    <w:rsid w:val="462809A2"/>
    <w:rsid w:val="463263B6"/>
    <w:rsid w:val="46401C50"/>
    <w:rsid w:val="465D75E9"/>
    <w:rsid w:val="466626D4"/>
    <w:rsid w:val="4669107F"/>
    <w:rsid w:val="46812A01"/>
    <w:rsid w:val="469A1D40"/>
    <w:rsid w:val="46A004B7"/>
    <w:rsid w:val="46B9394E"/>
    <w:rsid w:val="46BC1875"/>
    <w:rsid w:val="46C4027C"/>
    <w:rsid w:val="46F47FC0"/>
    <w:rsid w:val="47093546"/>
    <w:rsid w:val="472B5BEA"/>
    <w:rsid w:val="47326D2E"/>
    <w:rsid w:val="476040EF"/>
    <w:rsid w:val="47701824"/>
    <w:rsid w:val="477D0943"/>
    <w:rsid w:val="478A4A8E"/>
    <w:rsid w:val="478E76FA"/>
    <w:rsid w:val="47916586"/>
    <w:rsid w:val="47987867"/>
    <w:rsid w:val="47BC6B77"/>
    <w:rsid w:val="47BD68E0"/>
    <w:rsid w:val="47CA5E3D"/>
    <w:rsid w:val="47CE3E3E"/>
    <w:rsid w:val="47D423FC"/>
    <w:rsid w:val="47F12B23"/>
    <w:rsid w:val="47F61647"/>
    <w:rsid w:val="47FE1F9C"/>
    <w:rsid w:val="480A132F"/>
    <w:rsid w:val="480A3BF8"/>
    <w:rsid w:val="482F5486"/>
    <w:rsid w:val="48451C4D"/>
    <w:rsid w:val="48634955"/>
    <w:rsid w:val="487B2134"/>
    <w:rsid w:val="48834AC3"/>
    <w:rsid w:val="488F6745"/>
    <w:rsid w:val="48901C99"/>
    <w:rsid w:val="48987339"/>
    <w:rsid w:val="489E28A1"/>
    <w:rsid w:val="48B50909"/>
    <w:rsid w:val="48B83A54"/>
    <w:rsid w:val="48C13A7F"/>
    <w:rsid w:val="48C218F0"/>
    <w:rsid w:val="48E81D75"/>
    <w:rsid w:val="48F127AF"/>
    <w:rsid w:val="48F86C6E"/>
    <w:rsid w:val="49345F77"/>
    <w:rsid w:val="497A6F26"/>
    <w:rsid w:val="49830506"/>
    <w:rsid w:val="498556A2"/>
    <w:rsid w:val="49A023EB"/>
    <w:rsid w:val="49B4447A"/>
    <w:rsid w:val="49B706FA"/>
    <w:rsid w:val="49BA2B97"/>
    <w:rsid w:val="49BB4089"/>
    <w:rsid w:val="49D03861"/>
    <w:rsid w:val="49D77563"/>
    <w:rsid w:val="49DD0F5B"/>
    <w:rsid w:val="4A0B2016"/>
    <w:rsid w:val="4A174599"/>
    <w:rsid w:val="4A1A15EF"/>
    <w:rsid w:val="4A2B39CC"/>
    <w:rsid w:val="4A2F50D4"/>
    <w:rsid w:val="4A4B30EE"/>
    <w:rsid w:val="4A746199"/>
    <w:rsid w:val="4A7B7EE4"/>
    <w:rsid w:val="4AB5163A"/>
    <w:rsid w:val="4AC81882"/>
    <w:rsid w:val="4AD45330"/>
    <w:rsid w:val="4AE6462E"/>
    <w:rsid w:val="4B040093"/>
    <w:rsid w:val="4B091A8A"/>
    <w:rsid w:val="4B0A14FB"/>
    <w:rsid w:val="4B214AE9"/>
    <w:rsid w:val="4B23327E"/>
    <w:rsid w:val="4B3A5A95"/>
    <w:rsid w:val="4B564AC9"/>
    <w:rsid w:val="4B7802A7"/>
    <w:rsid w:val="4B7B0920"/>
    <w:rsid w:val="4B841344"/>
    <w:rsid w:val="4B865ACD"/>
    <w:rsid w:val="4BB542C2"/>
    <w:rsid w:val="4BD63C96"/>
    <w:rsid w:val="4BFD7D7A"/>
    <w:rsid w:val="4C000618"/>
    <w:rsid w:val="4C0C7575"/>
    <w:rsid w:val="4C0F71B9"/>
    <w:rsid w:val="4C217626"/>
    <w:rsid w:val="4C24289D"/>
    <w:rsid w:val="4C405DDB"/>
    <w:rsid w:val="4C6226DD"/>
    <w:rsid w:val="4C774833"/>
    <w:rsid w:val="4C7D1152"/>
    <w:rsid w:val="4C9139C8"/>
    <w:rsid w:val="4CB70FAC"/>
    <w:rsid w:val="4CD323CD"/>
    <w:rsid w:val="4CED5F03"/>
    <w:rsid w:val="4CF0078A"/>
    <w:rsid w:val="4CF15ED7"/>
    <w:rsid w:val="4D55493A"/>
    <w:rsid w:val="4D617FEC"/>
    <w:rsid w:val="4D6C2E59"/>
    <w:rsid w:val="4D711373"/>
    <w:rsid w:val="4D7468DC"/>
    <w:rsid w:val="4D974C5D"/>
    <w:rsid w:val="4D9F7188"/>
    <w:rsid w:val="4DAB7322"/>
    <w:rsid w:val="4DC274E1"/>
    <w:rsid w:val="4DC50FD9"/>
    <w:rsid w:val="4DCD7CC5"/>
    <w:rsid w:val="4DE45B62"/>
    <w:rsid w:val="4E0021A8"/>
    <w:rsid w:val="4E0C640A"/>
    <w:rsid w:val="4E141A8C"/>
    <w:rsid w:val="4E4E039D"/>
    <w:rsid w:val="4E5755CA"/>
    <w:rsid w:val="4E5A3013"/>
    <w:rsid w:val="4E803E7D"/>
    <w:rsid w:val="4E8B44AE"/>
    <w:rsid w:val="4E8B59A7"/>
    <w:rsid w:val="4EA372A9"/>
    <w:rsid w:val="4EAE66E3"/>
    <w:rsid w:val="4EB319B9"/>
    <w:rsid w:val="4EBA287B"/>
    <w:rsid w:val="4EC47A0F"/>
    <w:rsid w:val="4EC8577B"/>
    <w:rsid w:val="4EEA3B3E"/>
    <w:rsid w:val="4F0679DF"/>
    <w:rsid w:val="4F121A66"/>
    <w:rsid w:val="4F142C5D"/>
    <w:rsid w:val="4F23375D"/>
    <w:rsid w:val="4F6670E2"/>
    <w:rsid w:val="4F7719A1"/>
    <w:rsid w:val="4F96533C"/>
    <w:rsid w:val="4F990E21"/>
    <w:rsid w:val="4F9A3F7A"/>
    <w:rsid w:val="4F9F04A4"/>
    <w:rsid w:val="4FD9687A"/>
    <w:rsid w:val="4FEF0B9F"/>
    <w:rsid w:val="501B6053"/>
    <w:rsid w:val="501F5230"/>
    <w:rsid w:val="50271938"/>
    <w:rsid w:val="505D3B8E"/>
    <w:rsid w:val="50631058"/>
    <w:rsid w:val="50651B23"/>
    <w:rsid w:val="50653FCE"/>
    <w:rsid w:val="506B0D18"/>
    <w:rsid w:val="5081133D"/>
    <w:rsid w:val="50A36E3C"/>
    <w:rsid w:val="50A87457"/>
    <w:rsid w:val="50CB43C0"/>
    <w:rsid w:val="50D629A2"/>
    <w:rsid w:val="50ED5006"/>
    <w:rsid w:val="50F02D14"/>
    <w:rsid w:val="50FD1EBA"/>
    <w:rsid w:val="5100300D"/>
    <w:rsid w:val="51043098"/>
    <w:rsid w:val="510B5E66"/>
    <w:rsid w:val="514A3A75"/>
    <w:rsid w:val="51562572"/>
    <w:rsid w:val="516F71CF"/>
    <w:rsid w:val="517109F8"/>
    <w:rsid w:val="517D54F5"/>
    <w:rsid w:val="518B6CF6"/>
    <w:rsid w:val="51B42CF2"/>
    <w:rsid w:val="51B4797A"/>
    <w:rsid w:val="51CE1D08"/>
    <w:rsid w:val="51D83122"/>
    <w:rsid w:val="51ED46CC"/>
    <w:rsid w:val="51FC4260"/>
    <w:rsid w:val="521049E1"/>
    <w:rsid w:val="52153B23"/>
    <w:rsid w:val="524E34CE"/>
    <w:rsid w:val="526F67A9"/>
    <w:rsid w:val="527A1302"/>
    <w:rsid w:val="52876474"/>
    <w:rsid w:val="52954827"/>
    <w:rsid w:val="529A1917"/>
    <w:rsid w:val="529C3F7F"/>
    <w:rsid w:val="529E4735"/>
    <w:rsid w:val="52A406E3"/>
    <w:rsid w:val="52BB7869"/>
    <w:rsid w:val="52DD01BB"/>
    <w:rsid w:val="52FE6A59"/>
    <w:rsid w:val="53204AF7"/>
    <w:rsid w:val="53265C3A"/>
    <w:rsid w:val="533209B0"/>
    <w:rsid w:val="536220CE"/>
    <w:rsid w:val="536256E4"/>
    <w:rsid w:val="53874B76"/>
    <w:rsid w:val="53AE2C2E"/>
    <w:rsid w:val="53C446A6"/>
    <w:rsid w:val="53C57574"/>
    <w:rsid w:val="53D25DD8"/>
    <w:rsid w:val="53DA1BC6"/>
    <w:rsid w:val="53DE2307"/>
    <w:rsid w:val="53E132D7"/>
    <w:rsid w:val="53EE15D2"/>
    <w:rsid w:val="53F91695"/>
    <w:rsid w:val="54026EF1"/>
    <w:rsid w:val="540B28FB"/>
    <w:rsid w:val="54223798"/>
    <w:rsid w:val="54480B4C"/>
    <w:rsid w:val="546642EA"/>
    <w:rsid w:val="54A566BF"/>
    <w:rsid w:val="54A83B15"/>
    <w:rsid w:val="54D13361"/>
    <w:rsid w:val="54E60E28"/>
    <w:rsid w:val="550211FC"/>
    <w:rsid w:val="550D2A60"/>
    <w:rsid w:val="550E4087"/>
    <w:rsid w:val="551351A1"/>
    <w:rsid w:val="55164A4E"/>
    <w:rsid w:val="553C1777"/>
    <w:rsid w:val="556B6564"/>
    <w:rsid w:val="556C0625"/>
    <w:rsid w:val="557862A7"/>
    <w:rsid w:val="558E223E"/>
    <w:rsid w:val="55917C58"/>
    <w:rsid w:val="55941EDB"/>
    <w:rsid w:val="55B664D6"/>
    <w:rsid w:val="55C723FF"/>
    <w:rsid w:val="55F03172"/>
    <w:rsid w:val="55FE49B0"/>
    <w:rsid w:val="5631135C"/>
    <w:rsid w:val="56404895"/>
    <w:rsid w:val="56603D8C"/>
    <w:rsid w:val="566329EF"/>
    <w:rsid w:val="567E01B3"/>
    <w:rsid w:val="56B66584"/>
    <w:rsid w:val="56FE71CB"/>
    <w:rsid w:val="57012589"/>
    <w:rsid w:val="570D7A99"/>
    <w:rsid w:val="57174A86"/>
    <w:rsid w:val="571B7E3D"/>
    <w:rsid w:val="57251760"/>
    <w:rsid w:val="573E0BA1"/>
    <w:rsid w:val="573F5FEE"/>
    <w:rsid w:val="574150A7"/>
    <w:rsid w:val="5749504B"/>
    <w:rsid w:val="575178F5"/>
    <w:rsid w:val="5787076E"/>
    <w:rsid w:val="57981A74"/>
    <w:rsid w:val="579F7680"/>
    <w:rsid w:val="57A17466"/>
    <w:rsid w:val="57C05D59"/>
    <w:rsid w:val="57C8723F"/>
    <w:rsid w:val="57EC05C0"/>
    <w:rsid w:val="58181BD5"/>
    <w:rsid w:val="584F750B"/>
    <w:rsid w:val="58521C24"/>
    <w:rsid w:val="586102C4"/>
    <w:rsid w:val="5876639E"/>
    <w:rsid w:val="58877F59"/>
    <w:rsid w:val="588C32E8"/>
    <w:rsid w:val="58900581"/>
    <w:rsid w:val="589A4697"/>
    <w:rsid w:val="58A35E90"/>
    <w:rsid w:val="58DC653C"/>
    <w:rsid w:val="58E11549"/>
    <w:rsid w:val="58E146A0"/>
    <w:rsid w:val="58FA7F03"/>
    <w:rsid w:val="58FF3339"/>
    <w:rsid w:val="59165CA3"/>
    <w:rsid w:val="591B7239"/>
    <w:rsid w:val="59226CA1"/>
    <w:rsid w:val="594A43D6"/>
    <w:rsid w:val="597A59AF"/>
    <w:rsid w:val="597D70AA"/>
    <w:rsid w:val="599252E8"/>
    <w:rsid w:val="59DC1A98"/>
    <w:rsid w:val="59DD18BC"/>
    <w:rsid w:val="5A2C523C"/>
    <w:rsid w:val="5A335270"/>
    <w:rsid w:val="5A6106FC"/>
    <w:rsid w:val="5A725E1C"/>
    <w:rsid w:val="5A7E2956"/>
    <w:rsid w:val="5A9D6329"/>
    <w:rsid w:val="5AD46351"/>
    <w:rsid w:val="5AD90AD9"/>
    <w:rsid w:val="5AE41580"/>
    <w:rsid w:val="5B5F11A6"/>
    <w:rsid w:val="5B6A1455"/>
    <w:rsid w:val="5B90552A"/>
    <w:rsid w:val="5BDB5F9D"/>
    <w:rsid w:val="5BEA548C"/>
    <w:rsid w:val="5C140F14"/>
    <w:rsid w:val="5C1943E2"/>
    <w:rsid w:val="5C1F5051"/>
    <w:rsid w:val="5C266410"/>
    <w:rsid w:val="5C335915"/>
    <w:rsid w:val="5C3825EE"/>
    <w:rsid w:val="5C400580"/>
    <w:rsid w:val="5C6624E3"/>
    <w:rsid w:val="5C6922D5"/>
    <w:rsid w:val="5C6E4FF8"/>
    <w:rsid w:val="5C8F0AE8"/>
    <w:rsid w:val="5C9A4FEC"/>
    <w:rsid w:val="5CA17D91"/>
    <w:rsid w:val="5CDE4CD1"/>
    <w:rsid w:val="5D181AD7"/>
    <w:rsid w:val="5D3525D5"/>
    <w:rsid w:val="5D370216"/>
    <w:rsid w:val="5D4328CE"/>
    <w:rsid w:val="5D574C74"/>
    <w:rsid w:val="5D602D41"/>
    <w:rsid w:val="5D6366D7"/>
    <w:rsid w:val="5D8D1B11"/>
    <w:rsid w:val="5D987B43"/>
    <w:rsid w:val="5DB45D87"/>
    <w:rsid w:val="5DBB142A"/>
    <w:rsid w:val="5DD6241C"/>
    <w:rsid w:val="5DEA7572"/>
    <w:rsid w:val="5DF136A3"/>
    <w:rsid w:val="5DF30ED1"/>
    <w:rsid w:val="5E063AFC"/>
    <w:rsid w:val="5E0D52C5"/>
    <w:rsid w:val="5E287B82"/>
    <w:rsid w:val="5E2F4BFF"/>
    <w:rsid w:val="5E336F12"/>
    <w:rsid w:val="5E3F325F"/>
    <w:rsid w:val="5E4907B5"/>
    <w:rsid w:val="5E52167E"/>
    <w:rsid w:val="5E540708"/>
    <w:rsid w:val="5E59064B"/>
    <w:rsid w:val="5E631101"/>
    <w:rsid w:val="5EA92769"/>
    <w:rsid w:val="5EBA28BE"/>
    <w:rsid w:val="5ED05EAB"/>
    <w:rsid w:val="5EE162A4"/>
    <w:rsid w:val="5EFD7718"/>
    <w:rsid w:val="5F33500F"/>
    <w:rsid w:val="5F3D3EC5"/>
    <w:rsid w:val="5F573C79"/>
    <w:rsid w:val="5F6A5FC5"/>
    <w:rsid w:val="5F701D58"/>
    <w:rsid w:val="5F7B330A"/>
    <w:rsid w:val="5FA11426"/>
    <w:rsid w:val="5FAB32A4"/>
    <w:rsid w:val="5FAB4A5C"/>
    <w:rsid w:val="5FBB0EFF"/>
    <w:rsid w:val="5FE5634E"/>
    <w:rsid w:val="5FEB4929"/>
    <w:rsid w:val="5FF65938"/>
    <w:rsid w:val="6021267E"/>
    <w:rsid w:val="60387E37"/>
    <w:rsid w:val="60455809"/>
    <w:rsid w:val="606F7B68"/>
    <w:rsid w:val="607C14A3"/>
    <w:rsid w:val="607F7DC6"/>
    <w:rsid w:val="608D6D16"/>
    <w:rsid w:val="60C91842"/>
    <w:rsid w:val="60F96844"/>
    <w:rsid w:val="61040CD9"/>
    <w:rsid w:val="610733DD"/>
    <w:rsid w:val="61101088"/>
    <w:rsid w:val="611256F0"/>
    <w:rsid w:val="611933AE"/>
    <w:rsid w:val="612C21EF"/>
    <w:rsid w:val="612C3DE8"/>
    <w:rsid w:val="614B746C"/>
    <w:rsid w:val="61685E27"/>
    <w:rsid w:val="61723A91"/>
    <w:rsid w:val="61B005B5"/>
    <w:rsid w:val="61EE438A"/>
    <w:rsid w:val="62013BC5"/>
    <w:rsid w:val="621B3621"/>
    <w:rsid w:val="621B7CA6"/>
    <w:rsid w:val="622F5E19"/>
    <w:rsid w:val="624E5181"/>
    <w:rsid w:val="625D2F49"/>
    <w:rsid w:val="62630547"/>
    <w:rsid w:val="62672D03"/>
    <w:rsid w:val="62733998"/>
    <w:rsid w:val="629059EA"/>
    <w:rsid w:val="62944240"/>
    <w:rsid w:val="62B56483"/>
    <w:rsid w:val="62BC1037"/>
    <w:rsid w:val="62C92D17"/>
    <w:rsid w:val="62E2711B"/>
    <w:rsid w:val="62ED27DA"/>
    <w:rsid w:val="630E23E8"/>
    <w:rsid w:val="631416B2"/>
    <w:rsid w:val="63335FE6"/>
    <w:rsid w:val="63354B51"/>
    <w:rsid w:val="63500A18"/>
    <w:rsid w:val="6366477A"/>
    <w:rsid w:val="63723DF1"/>
    <w:rsid w:val="637334F3"/>
    <w:rsid w:val="637C649A"/>
    <w:rsid w:val="637E2723"/>
    <w:rsid w:val="63913DCD"/>
    <w:rsid w:val="63B03255"/>
    <w:rsid w:val="63D20AE6"/>
    <w:rsid w:val="63EA1F84"/>
    <w:rsid w:val="641414C9"/>
    <w:rsid w:val="641505F6"/>
    <w:rsid w:val="642D59F7"/>
    <w:rsid w:val="643544DF"/>
    <w:rsid w:val="644F41B9"/>
    <w:rsid w:val="647C22D1"/>
    <w:rsid w:val="648735FF"/>
    <w:rsid w:val="64B54958"/>
    <w:rsid w:val="64BF5F3E"/>
    <w:rsid w:val="64C040ED"/>
    <w:rsid w:val="64C93E37"/>
    <w:rsid w:val="64CC794A"/>
    <w:rsid w:val="64CE18A9"/>
    <w:rsid w:val="64D06E2A"/>
    <w:rsid w:val="64F21A3B"/>
    <w:rsid w:val="6514357C"/>
    <w:rsid w:val="65464155"/>
    <w:rsid w:val="655222D3"/>
    <w:rsid w:val="656C6FA2"/>
    <w:rsid w:val="658033EB"/>
    <w:rsid w:val="65844F45"/>
    <w:rsid w:val="65AE2FC2"/>
    <w:rsid w:val="65D63877"/>
    <w:rsid w:val="65D7336B"/>
    <w:rsid w:val="65DA01E1"/>
    <w:rsid w:val="65DE5B0C"/>
    <w:rsid w:val="65F407F2"/>
    <w:rsid w:val="66017D7B"/>
    <w:rsid w:val="660F6727"/>
    <w:rsid w:val="6617352C"/>
    <w:rsid w:val="66360D8C"/>
    <w:rsid w:val="663D4C94"/>
    <w:rsid w:val="6649013D"/>
    <w:rsid w:val="666F0298"/>
    <w:rsid w:val="667F0A0F"/>
    <w:rsid w:val="668A4219"/>
    <w:rsid w:val="66A52F67"/>
    <w:rsid w:val="66B7467D"/>
    <w:rsid w:val="66B8280F"/>
    <w:rsid w:val="66BC1611"/>
    <w:rsid w:val="66CD78E3"/>
    <w:rsid w:val="66D046CD"/>
    <w:rsid w:val="66EE2B47"/>
    <w:rsid w:val="671873F3"/>
    <w:rsid w:val="67511D66"/>
    <w:rsid w:val="67532F6A"/>
    <w:rsid w:val="6766747B"/>
    <w:rsid w:val="67684EE7"/>
    <w:rsid w:val="6780100D"/>
    <w:rsid w:val="678456A7"/>
    <w:rsid w:val="67AE5A42"/>
    <w:rsid w:val="67B761C9"/>
    <w:rsid w:val="67C82B25"/>
    <w:rsid w:val="67ED0A5C"/>
    <w:rsid w:val="67FD55DE"/>
    <w:rsid w:val="681132CB"/>
    <w:rsid w:val="681844CA"/>
    <w:rsid w:val="6831113C"/>
    <w:rsid w:val="68335FA5"/>
    <w:rsid w:val="68616753"/>
    <w:rsid w:val="686963EB"/>
    <w:rsid w:val="68707AD9"/>
    <w:rsid w:val="68AD782B"/>
    <w:rsid w:val="68B57E30"/>
    <w:rsid w:val="68EE66CF"/>
    <w:rsid w:val="68FF0340"/>
    <w:rsid w:val="69027A67"/>
    <w:rsid w:val="694059FE"/>
    <w:rsid w:val="695471A6"/>
    <w:rsid w:val="69727224"/>
    <w:rsid w:val="699C5CC4"/>
    <w:rsid w:val="69A278FB"/>
    <w:rsid w:val="69CE7D5F"/>
    <w:rsid w:val="69EC0A9C"/>
    <w:rsid w:val="69F67197"/>
    <w:rsid w:val="69F77C89"/>
    <w:rsid w:val="6A0243E7"/>
    <w:rsid w:val="6A040BB9"/>
    <w:rsid w:val="6A17699D"/>
    <w:rsid w:val="6A1C4BBE"/>
    <w:rsid w:val="6A796D7E"/>
    <w:rsid w:val="6AA94EDE"/>
    <w:rsid w:val="6AB42175"/>
    <w:rsid w:val="6AB852AF"/>
    <w:rsid w:val="6AB9454D"/>
    <w:rsid w:val="6ABB349B"/>
    <w:rsid w:val="6ABB7D44"/>
    <w:rsid w:val="6AEB5000"/>
    <w:rsid w:val="6B004D62"/>
    <w:rsid w:val="6B027DB9"/>
    <w:rsid w:val="6B135C7D"/>
    <w:rsid w:val="6B252E0A"/>
    <w:rsid w:val="6B3D2C5E"/>
    <w:rsid w:val="6B456D95"/>
    <w:rsid w:val="6B4D4F4E"/>
    <w:rsid w:val="6B4F7C00"/>
    <w:rsid w:val="6BAE6E06"/>
    <w:rsid w:val="6BB967C8"/>
    <w:rsid w:val="6BC61727"/>
    <w:rsid w:val="6C034639"/>
    <w:rsid w:val="6C53074B"/>
    <w:rsid w:val="6C604FB6"/>
    <w:rsid w:val="6C661DDE"/>
    <w:rsid w:val="6C7261DB"/>
    <w:rsid w:val="6C8F3A7A"/>
    <w:rsid w:val="6CA926F5"/>
    <w:rsid w:val="6CAB3BCF"/>
    <w:rsid w:val="6CB51F02"/>
    <w:rsid w:val="6CB80C2C"/>
    <w:rsid w:val="6CBE62C6"/>
    <w:rsid w:val="6CCE00C3"/>
    <w:rsid w:val="6CEC6CF8"/>
    <w:rsid w:val="6D2407D4"/>
    <w:rsid w:val="6D285F50"/>
    <w:rsid w:val="6D3B4CF9"/>
    <w:rsid w:val="6D4B7565"/>
    <w:rsid w:val="6D4E0A82"/>
    <w:rsid w:val="6D9165AB"/>
    <w:rsid w:val="6DA56CD5"/>
    <w:rsid w:val="6DB216DA"/>
    <w:rsid w:val="6DD3684B"/>
    <w:rsid w:val="6DEB5370"/>
    <w:rsid w:val="6E0F119B"/>
    <w:rsid w:val="6E2356CC"/>
    <w:rsid w:val="6E3F16CB"/>
    <w:rsid w:val="6E4B4AB8"/>
    <w:rsid w:val="6E604010"/>
    <w:rsid w:val="6E877A60"/>
    <w:rsid w:val="6EAA5E45"/>
    <w:rsid w:val="6EB76B06"/>
    <w:rsid w:val="6EC223F1"/>
    <w:rsid w:val="6EC67DFB"/>
    <w:rsid w:val="6ECE0D06"/>
    <w:rsid w:val="6EDE4975"/>
    <w:rsid w:val="6EFD4A59"/>
    <w:rsid w:val="6F113615"/>
    <w:rsid w:val="6F372F7D"/>
    <w:rsid w:val="6F3B6233"/>
    <w:rsid w:val="6F412DF5"/>
    <w:rsid w:val="6F586C73"/>
    <w:rsid w:val="6F6B7D69"/>
    <w:rsid w:val="6F7C1203"/>
    <w:rsid w:val="6F857EE5"/>
    <w:rsid w:val="6F8B0645"/>
    <w:rsid w:val="6FA109CF"/>
    <w:rsid w:val="6FAF204A"/>
    <w:rsid w:val="6FCC378B"/>
    <w:rsid w:val="6FF81A02"/>
    <w:rsid w:val="70114810"/>
    <w:rsid w:val="70276610"/>
    <w:rsid w:val="70291C6D"/>
    <w:rsid w:val="703E40DE"/>
    <w:rsid w:val="70634D48"/>
    <w:rsid w:val="706557CB"/>
    <w:rsid w:val="706A40E7"/>
    <w:rsid w:val="708849F5"/>
    <w:rsid w:val="70A5554D"/>
    <w:rsid w:val="70B654BB"/>
    <w:rsid w:val="70BA03B4"/>
    <w:rsid w:val="70C133EB"/>
    <w:rsid w:val="70CD3E4A"/>
    <w:rsid w:val="70E85EDE"/>
    <w:rsid w:val="70EE36CC"/>
    <w:rsid w:val="70F01757"/>
    <w:rsid w:val="70F344A6"/>
    <w:rsid w:val="71120B2D"/>
    <w:rsid w:val="7116647A"/>
    <w:rsid w:val="711E3785"/>
    <w:rsid w:val="712A56ED"/>
    <w:rsid w:val="712C3725"/>
    <w:rsid w:val="713C4241"/>
    <w:rsid w:val="716E6D9E"/>
    <w:rsid w:val="717000BE"/>
    <w:rsid w:val="7187018F"/>
    <w:rsid w:val="71960599"/>
    <w:rsid w:val="71A96662"/>
    <w:rsid w:val="71BE385D"/>
    <w:rsid w:val="71BE53AA"/>
    <w:rsid w:val="71DE2010"/>
    <w:rsid w:val="71E409A6"/>
    <w:rsid w:val="71F70693"/>
    <w:rsid w:val="7203007E"/>
    <w:rsid w:val="720F47FA"/>
    <w:rsid w:val="72136222"/>
    <w:rsid w:val="72267F67"/>
    <w:rsid w:val="72292E7A"/>
    <w:rsid w:val="72316FA2"/>
    <w:rsid w:val="72370163"/>
    <w:rsid w:val="72461581"/>
    <w:rsid w:val="725459D4"/>
    <w:rsid w:val="725F5E2F"/>
    <w:rsid w:val="72734492"/>
    <w:rsid w:val="727955A8"/>
    <w:rsid w:val="729C0903"/>
    <w:rsid w:val="72C96FAC"/>
    <w:rsid w:val="72D16A4C"/>
    <w:rsid w:val="72FA5E34"/>
    <w:rsid w:val="73242352"/>
    <w:rsid w:val="732D1B35"/>
    <w:rsid w:val="734C366A"/>
    <w:rsid w:val="734C4762"/>
    <w:rsid w:val="735D41A1"/>
    <w:rsid w:val="736B11D8"/>
    <w:rsid w:val="73716309"/>
    <w:rsid w:val="738774F1"/>
    <w:rsid w:val="73A72988"/>
    <w:rsid w:val="73C420C5"/>
    <w:rsid w:val="73CC57F5"/>
    <w:rsid w:val="73DE6648"/>
    <w:rsid w:val="73EF5164"/>
    <w:rsid w:val="73F46DA0"/>
    <w:rsid w:val="73F7771A"/>
    <w:rsid w:val="73FF304D"/>
    <w:rsid w:val="74017C28"/>
    <w:rsid w:val="74021437"/>
    <w:rsid w:val="74527E01"/>
    <w:rsid w:val="74634E61"/>
    <w:rsid w:val="746709B0"/>
    <w:rsid w:val="74723A44"/>
    <w:rsid w:val="747360C6"/>
    <w:rsid w:val="7474735A"/>
    <w:rsid w:val="74946796"/>
    <w:rsid w:val="74996C11"/>
    <w:rsid w:val="74C24105"/>
    <w:rsid w:val="74C775B8"/>
    <w:rsid w:val="74DE7278"/>
    <w:rsid w:val="74E93579"/>
    <w:rsid w:val="74EC1379"/>
    <w:rsid w:val="74FF64EE"/>
    <w:rsid w:val="75182A4E"/>
    <w:rsid w:val="7544348A"/>
    <w:rsid w:val="756F7DD4"/>
    <w:rsid w:val="75714B0F"/>
    <w:rsid w:val="759167D4"/>
    <w:rsid w:val="759A7619"/>
    <w:rsid w:val="75AD69A8"/>
    <w:rsid w:val="75B2200F"/>
    <w:rsid w:val="75B74238"/>
    <w:rsid w:val="75E418CE"/>
    <w:rsid w:val="76173755"/>
    <w:rsid w:val="762D7757"/>
    <w:rsid w:val="768F75BB"/>
    <w:rsid w:val="76DB082A"/>
    <w:rsid w:val="76FD16CE"/>
    <w:rsid w:val="76FE5958"/>
    <w:rsid w:val="770535F9"/>
    <w:rsid w:val="77185E98"/>
    <w:rsid w:val="77614F23"/>
    <w:rsid w:val="776964E1"/>
    <w:rsid w:val="776F7C86"/>
    <w:rsid w:val="77715FC2"/>
    <w:rsid w:val="777D3E9C"/>
    <w:rsid w:val="77881DB1"/>
    <w:rsid w:val="77882FC5"/>
    <w:rsid w:val="77983D05"/>
    <w:rsid w:val="779E78E3"/>
    <w:rsid w:val="77A05D56"/>
    <w:rsid w:val="77C11EF8"/>
    <w:rsid w:val="77D94ACF"/>
    <w:rsid w:val="77DF33FB"/>
    <w:rsid w:val="77F26459"/>
    <w:rsid w:val="78236374"/>
    <w:rsid w:val="783B5825"/>
    <w:rsid w:val="78406372"/>
    <w:rsid w:val="78423323"/>
    <w:rsid w:val="78531DAE"/>
    <w:rsid w:val="785B6DAF"/>
    <w:rsid w:val="786E711C"/>
    <w:rsid w:val="78765DF6"/>
    <w:rsid w:val="78802117"/>
    <w:rsid w:val="7882419B"/>
    <w:rsid w:val="78855FE5"/>
    <w:rsid w:val="78BB1403"/>
    <w:rsid w:val="78C55E2F"/>
    <w:rsid w:val="78E86E1E"/>
    <w:rsid w:val="79164B42"/>
    <w:rsid w:val="793E51EF"/>
    <w:rsid w:val="794A1A3C"/>
    <w:rsid w:val="795A34B5"/>
    <w:rsid w:val="79665877"/>
    <w:rsid w:val="796954C7"/>
    <w:rsid w:val="796B75E8"/>
    <w:rsid w:val="79791B54"/>
    <w:rsid w:val="7987328C"/>
    <w:rsid w:val="79895769"/>
    <w:rsid w:val="79973E19"/>
    <w:rsid w:val="79B32794"/>
    <w:rsid w:val="79C01AE4"/>
    <w:rsid w:val="79C2643C"/>
    <w:rsid w:val="79EE3347"/>
    <w:rsid w:val="7A102CDF"/>
    <w:rsid w:val="7A184DA5"/>
    <w:rsid w:val="7A1E5BA6"/>
    <w:rsid w:val="7A2D0281"/>
    <w:rsid w:val="7A364AA4"/>
    <w:rsid w:val="7A38056F"/>
    <w:rsid w:val="7A4E6359"/>
    <w:rsid w:val="7A681EC9"/>
    <w:rsid w:val="7A702956"/>
    <w:rsid w:val="7A723A31"/>
    <w:rsid w:val="7A782F98"/>
    <w:rsid w:val="7A846627"/>
    <w:rsid w:val="7A8D69F9"/>
    <w:rsid w:val="7AAC183D"/>
    <w:rsid w:val="7AB63FBD"/>
    <w:rsid w:val="7AC06538"/>
    <w:rsid w:val="7AD92C66"/>
    <w:rsid w:val="7ADF06E1"/>
    <w:rsid w:val="7AE56CC8"/>
    <w:rsid w:val="7AE75AFD"/>
    <w:rsid w:val="7AF5346D"/>
    <w:rsid w:val="7B0C7A76"/>
    <w:rsid w:val="7B187BE8"/>
    <w:rsid w:val="7B432239"/>
    <w:rsid w:val="7B6005DB"/>
    <w:rsid w:val="7B6F3211"/>
    <w:rsid w:val="7B7A5AE1"/>
    <w:rsid w:val="7B880B69"/>
    <w:rsid w:val="7B9A5A49"/>
    <w:rsid w:val="7B9E299A"/>
    <w:rsid w:val="7BA165D7"/>
    <w:rsid w:val="7BA86A76"/>
    <w:rsid w:val="7BC67DA2"/>
    <w:rsid w:val="7BDB41F8"/>
    <w:rsid w:val="7BED637A"/>
    <w:rsid w:val="7C600D5A"/>
    <w:rsid w:val="7C6750A1"/>
    <w:rsid w:val="7C7E07C1"/>
    <w:rsid w:val="7C8051A3"/>
    <w:rsid w:val="7C8715FB"/>
    <w:rsid w:val="7CA24A25"/>
    <w:rsid w:val="7CA95549"/>
    <w:rsid w:val="7CAA7571"/>
    <w:rsid w:val="7CAC7919"/>
    <w:rsid w:val="7CE263A3"/>
    <w:rsid w:val="7CEA2579"/>
    <w:rsid w:val="7CF376FD"/>
    <w:rsid w:val="7CFD0E0C"/>
    <w:rsid w:val="7CFD3C3C"/>
    <w:rsid w:val="7D0F0358"/>
    <w:rsid w:val="7D320A94"/>
    <w:rsid w:val="7D5E70D4"/>
    <w:rsid w:val="7D6E217D"/>
    <w:rsid w:val="7D7446E4"/>
    <w:rsid w:val="7D8810AB"/>
    <w:rsid w:val="7D8F0D55"/>
    <w:rsid w:val="7D922DBC"/>
    <w:rsid w:val="7D954768"/>
    <w:rsid w:val="7DA11F1F"/>
    <w:rsid w:val="7DB018F7"/>
    <w:rsid w:val="7DB035FE"/>
    <w:rsid w:val="7DE65623"/>
    <w:rsid w:val="7DE956B4"/>
    <w:rsid w:val="7DEC072F"/>
    <w:rsid w:val="7E1B5E0D"/>
    <w:rsid w:val="7E2840B7"/>
    <w:rsid w:val="7E356D3A"/>
    <w:rsid w:val="7E5C04DE"/>
    <w:rsid w:val="7E606D40"/>
    <w:rsid w:val="7E635E9C"/>
    <w:rsid w:val="7E724B89"/>
    <w:rsid w:val="7E746464"/>
    <w:rsid w:val="7EA25646"/>
    <w:rsid w:val="7EB96C81"/>
    <w:rsid w:val="7EE27281"/>
    <w:rsid w:val="7F0161DD"/>
    <w:rsid w:val="7F5B6CE0"/>
    <w:rsid w:val="7F6F4F15"/>
    <w:rsid w:val="7F7A2979"/>
    <w:rsid w:val="7FA066BD"/>
    <w:rsid w:val="7FA42DBE"/>
    <w:rsid w:val="7FAD69D7"/>
    <w:rsid w:val="7FE5469A"/>
    <w:rsid w:val="7FEC1A0C"/>
    <w:rsid w:val="7FF07592"/>
    <w:rsid w:val="7FFF4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0E2D3"/>
  <w15:docId w15:val="{C113CC42-C7F2-4A94-A3C2-E3653BF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A108D"/>
    <w:pPr>
      <w:tabs>
        <w:tab w:val="center" w:pos="4153"/>
        <w:tab w:val="right" w:pos="8306"/>
      </w:tabs>
      <w:snapToGrid w:val="0"/>
      <w:jc w:val="left"/>
    </w:pPr>
    <w:rPr>
      <w:sz w:val="18"/>
      <w:szCs w:val="18"/>
    </w:rPr>
  </w:style>
  <w:style w:type="paragraph" w:styleId="a5">
    <w:name w:val="header"/>
    <w:basedOn w:val="a"/>
    <w:link w:val="a6"/>
    <w:qFormat/>
    <w:rsid w:val="007A108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A108D"/>
    <w:pPr>
      <w:spacing w:beforeAutospacing="1" w:afterAutospacing="1"/>
      <w:jc w:val="left"/>
    </w:pPr>
    <w:rPr>
      <w:rFonts w:cs="Times New Roman"/>
      <w:kern w:val="0"/>
      <w:sz w:val="24"/>
    </w:rPr>
  </w:style>
  <w:style w:type="character" w:customStyle="1" w:styleId="a6">
    <w:name w:val="页眉 字符"/>
    <w:basedOn w:val="a0"/>
    <w:link w:val="a5"/>
    <w:qFormat/>
    <w:rsid w:val="007A108D"/>
    <w:rPr>
      <w:kern w:val="2"/>
      <w:sz w:val="18"/>
      <w:szCs w:val="18"/>
    </w:rPr>
  </w:style>
  <w:style w:type="character" w:customStyle="1" w:styleId="a4">
    <w:name w:val="页脚 字符"/>
    <w:basedOn w:val="a0"/>
    <w:link w:val="a3"/>
    <w:qFormat/>
    <w:rsid w:val="007A108D"/>
    <w:rPr>
      <w:kern w:val="2"/>
      <w:sz w:val="18"/>
      <w:szCs w:val="18"/>
    </w:rPr>
  </w:style>
  <w:style w:type="paragraph" w:styleId="a8">
    <w:name w:val="List Paragraph"/>
    <w:basedOn w:val="a"/>
    <w:uiPriority w:val="99"/>
    <w:unhideWhenUsed/>
    <w:qFormat/>
    <w:rsid w:val="007A108D"/>
    <w:pPr>
      <w:ind w:firstLineChars="200" w:firstLine="420"/>
    </w:pPr>
  </w:style>
  <w:style w:type="paragraph" w:customStyle="1" w:styleId="Default">
    <w:name w:val="Default"/>
    <w:qFormat/>
    <w:rsid w:val="007A108D"/>
    <w:pPr>
      <w:widowControl w:val="0"/>
      <w:autoSpaceDE w:val="0"/>
      <w:autoSpaceDN w:val="0"/>
      <w:adjustRightInd w:val="0"/>
    </w:pPr>
    <w:rPr>
      <w:rFonts w:ascii="黑体" w:eastAsia="黑体" w:cs="黑体"/>
      <w:color w:val="000000"/>
      <w:sz w:val="24"/>
      <w:szCs w:val="24"/>
    </w:rPr>
  </w:style>
  <w:style w:type="paragraph" w:styleId="a9">
    <w:name w:val="Balloon Text"/>
    <w:basedOn w:val="a"/>
    <w:link w:val="aa"/>
    <w:rsid w:val="002555B3"/>
    <w:rPr>
      <w:sz w:val="18"/>
      <w:szCs w:val="18"/>
    </w:rPr>
  </w:style>
  <w:style w:type="character" w:customStyle="1" w:styleId="aa">
    <w:name w:val="批注框文本 字符"/>
    <w:basedOn w:val="a0"/>
    <w:link w:val="a9"/>
    <w:rsid w:val="002555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0DE51-A365-47D9-A32E-B233CD07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168</cp:revision>
  <cp:lastPrinted>2018-12-21T03:47:00Z</cp:lastPrinted>
  <dcterms:created xsi:type="dcterms:W3CDTF">2018-03-30T02:43:00Z</dcterms:created>
  <dcterms:modified xsi:type="dcterms:W3CDTF">2021-10-25T03:39:00Z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