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30"/>
        </w:tabs>
        <w:spacing w:line="300" w:lineRule="exact"/>
        <w:rPr>
          <w:szCs w:val="21"/>
        </w:rPr>
      </w:pPr>
    </w:p>
    <w:p>
      <w:pPr>
        <w:tabs>
          <w:tab w:val="left" w:pos="2430"/>
        </w:tabs>
        <w:spacing w:line="300" w:lineRule="exact"/>
        <w:rPr>
          <w:szCs w:val="21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1466"/>
        <w:gridCol w:w="3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2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15</w:t>
            </w:r>
          </w:p>
        </w:tc>
        <w:tc>
          <w:tcPr>
            <w:tcW w:w="1466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其他权力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农业机械维修当事人因维修质量发生争议的调解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适用事项</w:t>
            </w:r>
          </w:p>
        </w:tc>
        <w:tc>
          <w:tcPr>
            <w:tcW w:w="6392" w:type="dxa"/>
            <w:gridSpan w:val="3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适用于农业机械维修当事人因维修质量发生争议的调解</w:t>
            </w:r>
          </w:p>
        </w:tc>
      </w:tr>
    </w:tbl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212090</wp:posOffset>
                </wp:positionV>
                <wp:extent cx="3990975" cy="809625"/>
                <wp:effectExtent l="4445" t="5080" r="5080" b="4445"/>
                <wp:wrapNone/>
                <wp:docPr id="1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8096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申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向所在县农机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推广</w:t>
                            </w:r>
                            <w:r>
                              <w:rPr>
                                <w:rFonts w:hint="eastAsia"/>
                              </w:rPr>
                              <w:t>中心提出申请，提交当事人双方正确信息、农业机械维修信息、损害事实、具体的投诉要求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3" o:spid="_x0000_s1026" o:spt="2" style="position:absolute;left:0pt;margin-left:24.15pt;margin-top:16.7pt;height:63.75pt;width:314.25pt;z-index:251659264;mso-width-relative:page;mso-height-relative:page;" fillcolor="#FFFFFF" filled="t" stroked="t" coordsize="21600,21600" arcsize="0.5" o:gfxdata="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jK2wd9YAAAAJAQAADwAAAAAAAAABACAAAAAiAAAAZHJzL2Rvd25yZXYueG1sUEsB&#10;AhQAFAAAAAgAh07iQJ8Sgg4wAgAAegQAAA4AAAAAAAAAAQAgAAAAJQEAAGRycy9lMm9Eb2MueG1s&#10;UEsFBgAAAAAGAAYAWQEAAMcFAAAAAA==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300" w:lineRule="exact"/>
                        <w:jc w:val="center"/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申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向所在县农机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推广</w:t>
                      </w:r>
                      <w:r>
                        <w:rPr>
                          <w:rFonts w:hint="eastAsia"/>
                        </w:rPr>
                        <w:t>中心提出申请，提交当事人双方正确信息、农业机械维修信息、损害事实、具体的投诉要求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hAnsi="黑体" w:eastAsia="黑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4678680</wp:posOffset>
                </wp:positionH>
                <wp:positionV relativeFrom="paragraph">
                  <wp:posOffset>26035</wp:posOffset>
                </wp:positionV>
                <wp:extent cx="0" cy="822960"/>
                <wp:effectExtent l="4445" t="0" r="14605" b="15240"/>
                <wp:wrapNone/>
                <wp:docPr id="17" name="自选图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29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7" o:spid="_x0000_s1026" o:spt="32" type="#_x0000_t32" style="position:absolute;left:0pt;margin-left:368.4pt;margin-top:2.05pt;height:64.8pt;width:0pt;z-index:251675648;mso-width-relative:page;mso-height-relative:page;" filled="f" stroked="t" coordsize="21600,21600" o:gfxdata="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1YWbi1gAAAAkBAAAPAAAAAAAAAAEAIAAAACIAAABkcnMvZG93bnJldi54bWxQSwEC&#10;FAAUAAAACACHTuJAaHXwBPYBAADkAwAADgAAAAAAAAABACAAAAAl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4297680</wp:posOffset>
                </wp:positionH>
                <wp:positionV relativeFrom="paragraph">
                  <wp:posOffset>26035</wp:posOffset>
                </wp:positionV>
                <wp:extent cx="381000" cy="0"/>
                <wp:effectExtent l="0" t="38100" r="0" b="38100"/>
                <wp:wrapNone/>
                <wp:docPr id="16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flip:x;margin-left:338.4pt;margin-top:2.05pt;height:0pt;width:30pt;z-index:251674624;mso-width-relative:page;mso-height-relative:page;" filled="f" stroked="t" coordsize="21600,21600" o:gfxdata="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kg0c9UAAAAHAQAADwAAAAAAAAABACAAAAAiAAAAZHJzL2Rvd25yZXYueG1sUEsB&#10;AhQAFAAAAAgAh07iQCghpvn4AQAA6gMAAA4AAAAAAAAAAQAgAAAAJ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131445</wp:posOffset>
                </wp:positionV>
                <wp:extent cx="0" cy="470535"/>
                <wp:effectExtent l="38100" t="0" r="38100" b="5715"/>
                <wp:wrapNone/>
                <wp:docPr id="4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05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78.65pt;margin-top:10.35pt;height:37.05pt;width:0pt;z-index:251662336;mso-width-relative:page;mso-height-relative:page;" filled="f" stroked="t" coordsize="21600,21600" o:gfxdata="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WHl3X2QAAAAkBAAAPAAAAAAAAAAEAIAAAACIAAABkcnMvZG93bnJldi54bWxQSwECFAAUAAAA&#10;CACHTuJAVbI9le0BAADfAwAADgAAAAAAAAABACAAAAAo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tbl>
      <w:tblPr>
        <w:tblStyle w:val="4"/>
        <w:tblpPr w:leftFromText="180" w:rightFromText="180" w:vertAnchor="text" w:horzAnchor="page" w:tblpX="3988" w:tblpY="1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402" w:type="dxa"/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sz w:val="32"/>
                <w:szCs w:val="32"/>
              </w:rPr>
            </w:pPr>
          </w:p>
          <w:p>
            <w:pPr>
              <w:spacing w:line="30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受理</w:t>
            </w:r>
          </w:p>
          <w:p>
            <w:pPr>
              <w:spacing w:line="0" w:lineRule="atLeast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ascii="黑体" w:eastAsia="黑体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344805</wp:posOffset>
                      </wp:positionV>
                      <wp:extent cx="0" cy="470535"/>
                      <wp:effectExtent l="38100" t="0" r="38100" b="5715"/>
                      <wp:wrapNone/>
                      <wp:docPr id="5" name="直线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05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7" o:spid="_x0000_s1026" o:spt="20" style="position:absolute;left:0pt;margin-left:58.75pt;margin-top:27.15pt;height:37.05pt;width:0pt;z-index:251663360;mso-width-relative:page;mso-height-relative:page;" filled="f" stroked="t" coordsize="21600,21600" o:gfxdata="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odE8z2QAAAAoBAAAPAAAAAAAAAAEAIAAAACIAAABkcnMvZG93bnJldi54bWxQSwECFAAUAAAA&#10;CACHTuJA27vsv+0BAADfAwAADgAAAAAAAAABACAAAAAoAQAAZHJzL2Uyb0RvYy54bWxQSwUGAAAA&#10;AAYABgBZAQAAh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1780540</wp:posOffset>
                      </wp:positionH>
                      <wp:positionV relativeFrom="paragraph">
                        <wp:posOffset>-185420</wp:posOffset>
                      </wp:positionV>
                      <wp:extent cx="0" cy="470535"/>
                      <wp:effectExtent l="0" t="38100" r="5715" b="38100"/>
                      <wp:wrapNone/>
                      <wp:docPr id="13" name="直线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>
                                <a:off x="0" y="0"/>
                                <a:ext cx="0" cy="4705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2" o:spid="_x0000_s1026" o:spt="20" style="position:absolute;left:0pt;margin-left:140.2pt;margin-top:-14.6pt;height:37.05pt;width:0pt;rotation:-5898240f;z-index:251671552;mso-width-relative:page;mso-height-relative:page;" filled="f" stroked="t" coordsize="21600,21600" o:gfxdata="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s9hBdgAAAAKAQAADwAAAAAAAAABACAAAAAiAAAAZHJzL2Rvd25yZXYueG1s&#10;UEsBAhQAFAAAAAgAh07iQHRM15D4AQAA7wMAAA4AAAAAAAAAAQAgAAAAJwEAAGRycy9lMm9Eb2Mu&#10;eG1sUEsFBgAAAAAGAAYAWQEAAJE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县农机</w:t>
            </w:r>
            <w:r>
              <w:rPr>
                <w:rFonts w:hint="eastAsia"/>
                <w:lang w:val="en-US" w:eastAsia="zh-CN"/>
              </w:rPr>
              <w:t>推广</w:t>
            </w:r>
            <w:r>
              <w:rPr>
                <w:rFonts w:hint="eastAsia"/>
              </w:rPr>
              <w:t>中心对申请材料进行初审</w:t>
            </w:r>
          </w:p>
        </w:tc>
      </w:tr>
    </w:tbl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3592195</wp:posOffset>
                </wp:positionH>
                <wp:positionV relativeFrom="paragraph">
                  <wp:posOffset>107950</wp:posOffset>
                </wp:positionV>
                <wp:extent cx="1440180" cy="643890"/>
                <wp:effectExtent l="4445" t="5080" r="22225" b="1778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64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材料不全的，告知申请人予以补充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282.85pt;margin-top:8.5pt;height:50.7pt;width:113.4pt;z-index:251667456;mso-width-relative:page;mso-height-relative:page;" fillcolor="#FFFFFF" filled="t" stroked="t" coordsize="21600,21600" o:gfxdata="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Rkxm7ZAAAACgEAAA8AAAAAAAAAAQAg&#10;AAAAIgAAAGRycy9kb3ducmV2LnhtbFBLAQIUABQAAAAIAIdO4kCiVindDQIAADc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材料不全的，告知申请人予以补充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-449580</wp:posOffset>
                </wp:positionH>
                <wp:positionV relativeFrom="paragraph">
                  <wp:posOffset>107950</wp:posOffset>
                </wp:positionV>
                <wp:extent cx="1440180" cy="643890"/>
                <wp:effectExtent l="4445" t="5080" r="22225" b="17780"/>
                <wp:wrapNone/>
                <wp:docPr id="10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64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不属于管辖范围，对申请人予以告知</w:t>
                            </w:r>
                          </w:p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-35.4pt;margin-top:8.5pt;height:50.7pt;width:113.4pt;z-index:251668480;mso-width-relative:page;mso-height-relative:page;" fillcolor="#FFFFFF" filled="t" stroked="t" coordsize="21600,21600" o:gfxdata="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IybHjYAAAACgEAAA8AAAAAAAAAAQAg&#10;AAAAIgAAAGRycy9kb3ducmV2LnhtbFBLAQIUABQAAAAIAIdO4kA6feqKDgIAADg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不属于管辖范围，对申请人予以告知</w:t>
                      </w:r>
                    </w:p>
                    <w:p/>
                    <w:p/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-201930</wp:posOffset>
                </wp:positionV>
                <wp:extent cx="0" cy="430530"/>
                <wp:effectExtent l="0" t="38100" r="7620" b="38100"/>
                <wp:wrapNone/>
                <wp:docPr id="11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0" cy="4305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94.95pt;margin-top:-15.9pt;height:33.9pt;width:0pt;rotation:5898240f;z-index:251669504;mso-width-relative:page;mso-height-relative:page;" filled="f" stroked="t" coordsize="21600,21600" o:gfxdata="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3wx+1wAAAAoBAAAPAAAAAAAAAAEAIAAAACIAAABkcnMvZG93bnJldi54bWxQ&#10;SwECFAAUAAAACACHTuJACjqE+/gBAADuAwAADgAAAAAAAAABACAAAAAm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tbl>
      <w:tblPr>
        <w:tblStyle w:val="4"/>
        <w:tblpPr w:leftFromText="180" w:rightFromText="180" w:vertAnchor="text" w:horzAnchor="page" w:tblpX="3313" w:tblpY="8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3403" w:type="dxa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承办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ascii="黑体" w:eastAsia="黑体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382905</wp:posOffset>
                      </wp:positionV>
                      <wp:extent cx="0" cy="190500"/>
                      <wp:effectExtent l="38100" t="0" r="38100" b="0"/>
                      <wp:wrapNone/>
                      <wp:docPr id="12" name="直线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5" o:spid="_x0000_s1026" o:spt="20" style="position:absolute;left:0pt;margin-left:81.15pt;margin-top:30.15pt;height:15pt;width:0pt;z-index:251670528;mso-width-relative:page;mso-height-relative:page;" filled="f" stroked="t" coordsize="21600,21600" o:gfxdata="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qVvmY1wAAAAkBAAAPAAAAAAAAAAEAIAAAACIAAABkcnMvZG93bnJldi54bWxQSwECFAAUAAAA&#10;CACHTuJAMtp3WO8BAADgAwAADgAAAAAAAAABACAAAAAmAQAAZHJzL2Uyb0RvYy54bWxQSwUGAAAA&#10;AAYABgBZAQAAh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进行调查取证，组织当事各方进行调解</w:t>
            </w:r>
          </w:p>
        </w:tc>
      </w:tr>
    </w:tbl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38735</wp:posOffset>
                </wp:positionV>
                <wp:extent cx="0" cy="337185"/>
                <wp:effectExtent l="38100" t="0" r="38100" b="5715"/>
                <wp:wrapNone/>
                <wp:docPr id="8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margin-left:295.05pt;margin-top:3.05pt;height:26.55pt;width:0pt;z-index:251666432;mso-width-relative:page;mso-height-relative:page;" filled="f" stroked="t" coordsize="21600,21600" o:gfxdata="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rc&#10;9x/WAAAACAEAAA8AAAAAAAAAAQAgAAAAIgAAAGRycy9kb3ducmV2LnhtbFBLAQIUABQAAAAIAIdO&#10;4kBKH7C+7AEAAN8DAAAOAAAAAAAAAAEAIAAAACU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38735</wp:posOffset>
                </wp:positionV>
                <wp:extent cx="0" cy="337185"/>
                <wp:effectExtent l="38100" t="0" r="38100" b="5715"/>
                <wp:wrapNone/>
                <wp:docPr id="7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style="position:absolute;left:0pt;margin-left:70.05pt;margin-top:3.05pt;height:26.55pt;width:0pt;z-index:251665408;mso-width-relative:page;mso-height-relative:page;" filled="f" stroked="t" coordsize="21600,21600" o:gfxdata="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iULQzXAAAACAEAAA8AAAAAAAAAAQAgAAAAIgAAAGRycy9kb3ducmV2LnhtbFBLAQIUABQAAAAI&#10;AIdO4kAkvOCY7gEAAN8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38735</wp:posOffset>
                </wp:positionV>
                <wp:extent cx="2857500" cy="0"/>
                <wp:effectExtent l="0" t="0" r="0" b="0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70.05pt;margin-top:3.05pt;height:0pt;width:225pt;z-index:251664384;mso-width-relative:page;mso-height-relative:page;" filled="f" stroked="t" coordsize="21600,21600" o:gfxdata="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q1GLtIAAAAH&#10;AQAADwAAAAAAAAABACAAAAAiAAAAZHJzL2Rvd25yZXYueG1sUEsBAhQAFAAAAAgAh07iQLmPX2Lp&#10;AQAA3AMAAA4AAAAAAAAAAQAgAAAAI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128905</wp:posOffset>
                </wp:positionV>
                <wp:extent cx="2552700" cy="1124585"/>
                <wp:effectExtent l="4445" t="4445" r="14605" b="13970"/>
                <wp:wrapNone/>
                <wp:docPr id="2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11245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调解不成功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告知当事人可向人民法院提起诉讼或者向仲裁机构申请仲裁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10" o:spid="_x0000_s1026" o:spt="2" style="position:absolute;left:0pt;margin-left:-9pt;margin-top:10.15pt;height:88.55pt;width:201pt;z-index:251660288;mso-width-relative:page;mso-height-relative:page;" fillcolor="#FFFFFF" filled="t" stroked="t" coordsize="21600,21600" arcsize="0.5" o:gfxdata="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BAlCbXAAAACgEAAA8AAAAAAAAAAQAgAAAAIgAAAGRycy9kb3ducmV2LnhtbFBL&#10;AQIUABQAAAAIAIdO4kBPO6ymMAIAAHwEAAAOAAAAAAAAAAEAIAAAACY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调解不成功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告知当事人可向人民法院提起诉讼或者向仲裁机构申请仲裁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黑体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3068955</wp:posOffset>
                </wp:positionH>
                <wp:positionV relativeFrom="paragraph">
                  <wp:posOffset>128905</wp:posOffset>
                </wp:positionV>
                <wp:extent cx="1934845" cy="530225"/>
                <wp:effectExtent l="4445" t="4445" r="22860" b="17780"/>
                <wp:wrapNone/>
                <wp:docPr id="3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84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调解成功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制作调解文书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241.65pt;margin-top:10.15pt;height:41.75pt;width:152.35pt;z-index:251661312;mso-width-relative:page;mso-height-relative:page;" fillcolor="#FFFFFF" filled="t" stroked="t" coordsize="21600,21600" o:gfxdata="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F0nu9gAAAAKAQAADwAAAAAAAAABACAA&#10;AAAiAAAAZHJzL2Rvd25yZXYueG1sUEsBAhQAFAAAAAgAh07iQI9q1rcNAgAANw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调解成功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制作调解文书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4088765</wp:posOffset>
                </wp:positionH>
                <wp:positionV relativeFrom="paragraph">
                  <wp:posOffset>151130</wp:posOffset>
                </wp:positionV>
                <wp:extent cx="50800" cy="486410"/>
                <wp:effectExtent l="29845" t="635" r="14605" b="8255"/>
                <wp:wrapNone/>
                <wp:docPr id="14" name="直线 3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0" cy="4864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33" o:spid="_x0000_s1026" o:spt="20" style="position:absolute;left:0pt;flip:x;margin-left:321.95pt;margin-top:11.9pt;height:38.3pt;width:4pt;z-index:251672576;mso-width-relative:page;mso-height-relative:page;" filled="f" stroked="t" coordsize="21600,21600" o:gfxdata="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Y9N7F1wAAAAoBAAAPAAAAAAAAAAEAIAAAACIAAABkcnMvZG93bnJl&#10;di54bWxQSwECFAAUAAAACACHTuJAJYv5O/4BAADwAwAADgAAAAAAAAABACAAAAAmAQAAZHJzL2Uy&#10;b0RvYy54bWxQSwUGAAAAAAYABgBZAQAAlgUAAAAA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2869565</wp:posOffset>
                </wp:positionH>
                <wp:positionV relativeFrom="paragraph">
                  <wp:posOffset>161925</wp:posOffset>
                </wp:positionV>
                <wp:extent cx="2514600" cy="518160"/>
                <wp:effectExtent l="4445" t="4445" r="14605" b="10795"/>
                <wp:wrapNone/>
                <wp:docPr id="15" name="自选图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5181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依法公开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70" o:spid="_x0000_s1026" o:spt="2" style="position:absolute;left:0pt;margin-left:225.95pt;margin-top:12.75pt;height:40.8pt;width:198pt;z-index:251673600;mso-width-relative:page;mso-height-relative:page;" fillcolor="#FFFFFF" filled="t" stroked="t" coordsize="21600,21600" arcsize="0.5" o:gfxdata="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g/g1U1gAAAAoBAAAPAAAAAAAAAAEAIAAAACIAAABkcnMvZG93bnJldi54bWxQSwEC&#10;FAAUAAAACACHTuJAUtK7Ti8CAAB8BAAADgAAAAAAAAABACAAAAAlAQAAZHJzL2Uyb0RvYy54bWxQ&#10;SwUGAAAAAAYABgBZAQAAxgUAAAAA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依法公开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宋体" w:hAnsi="宋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宋体" w:hAnsi="宋体"/>
          <w:b/>
          <w:sz w:val="30"/>
          <w:szCs w:val="30"/>
        </w:rPr>
      </w:pPr>
    </w:p>
    <w:p>
      <w:pPr>
        <w:spacing w:line="300" w:lineRule="exact"/>
        <w:rPr>
          <w:rFonts w:hAnsi="宋体"/>
          <w:szCs w:val="21"/>
        </w:rPr>
      </w:pPr>
    </w:p>
    <w:p>
      <w:pPr>
        <w:spacing w:line="300" w:lineRule="exact"/>
        <w:rPr>
          <w:rFonts w:hint="default" w:eastAsiaTheme="minorEastAsia"/>
          <w:szCs w:val="21"/>
          <w:lang w:val="en-US" w:eastAsia="zh-CN"/>
        </w:rPr>
      </w:pPr>
      <w:r>
        <w:rPr>
          <w:rFonts w:hint="eastAsia" w:hAnsi="宋体"/>
          <w:szCs w:val="21"/>
        </w:rPr>
        <w:t>办理机构：县</w:t>
      </w:r>
      <w:r>
        <w:rPr>
          <w:rFonts w:hint="eastAsia" w:hAnsi="宋体"/>
          <w:szCs w:val="21"/>
          <w:lang w:val="en-US" w:eastAsia="zh-CN"/>
        </w:rPr>
        <w:t>农业农村局</w:t>
      </w:r>
      <w:r>
        <w:rPr>
          <w:rFonts w:hint="eastAsia" w:hAnsi="宋体"/>
          <w:szCs w:val="21"/>
        </w:rPr>
        <w:t>农业</w:t>
      </w:r>
      <w:r>
        <w:rPr>
          <w:rFonts w:hint="eastAsia" w:hAnsi="宋体"/>
          <w:szCs w:val="21"/>
          <w:lang w:val="en-US" w:eastAsia="zh-CN"/>
        </w:rPr>
        <w:t>推广中心农机站、执法大队四中队</w:t>
      </w:r>
    </w:p>
    <w:p>
      <w:pPr>
        <w:tabs>
          <w:tab w:val="left" w:pos="2430"/>
        </w:tabs>
        <w:spacing w:line="300" w:lineRule="exact"/>
        <w:rPr>
          <w:rFonts w:hint="eastAsia" w:hAnsi="宋体"/>
          <w:szCs w:val="21"/>
          <w:lang w:val="en-US" w:eastAsia="zh-CN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 w:hAnsi="宋体"/>
          <w:szCs w:val="21"/>
          <w:lang w:val="en-US" w:eastAsia="zh-CN"/>
        </w:rPr>
        <w:t>0559---6514770、6534716</w:t>
      </w:r>
    </w:p>
    <w:p>
      <w:pPr>
        <w:tabs>
          <w:tab w:val="left" w:pos="2430"/>
        </w:tabs>
        <w:spacing w:line="300" w:lineRule="exact"/>
        <w:rPr>
          <w:rFonts w:hint="default" w:ascii="仿宋_GB2312" w:hAnsi="仿宋_GB2312" w:cs="仿宋_GB2312" w:eastAsiaTheme="minorEastAsia"/>
          <w:sz w:val="32"/>
          <w:szCs w:val="32"/>
          <w:lang w:val="en-US" w:eastAsia="zh-CN"/>
        </w:rPr>
      </w:pPr>
      <w:r>
        <w:rPr>
          <w:rFonts w:hint="eastAsia" w:hAnsi="宋体"/>
          <w:szCs w:val="21"/>
        </w:rPr>
        <w:t>监督电话：</w:t>
      </w:r>
      <w:r>
        <w:rPr>
          <w:rFonts w:hint="eastAsia" w:hAnsi="宋体"/>
          <w:szCs w:val="21"/>
          <w:lang w:val="en-US" w:eastAsia="zh-CN"/>
        </w:rPr>
        <w:t>0559---6517188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75115A29"/>
    <w:rsid w:val="00004011"/>
    <w:rsid w:val="00022BB3"/>
    <w:rsid w:val="00032792"/>
    <w:rsid w:val="000C5965"/>
    <w:rsid w:val="001D3E69"/>
    <w:rsid w:val="00256F1F"/>
    <w:rsid w:val="00285CDF"/>
    <w:rsid w:val="002A130A"/>
    <w:rsid w:val="004029AA"/>
    <w:rsid w:val="004A5ECE"/>
    <w:rsid w:val="00502534"/>
    <w:rsid w:val="0058365D"/>
    <w:rsid w:val="00626B62"/>
    <w:rsid w:val="00641760"/>
    <w:rsid w:val="00666E43"/>
    <w:rsid w:val="006A243D"/>
    <w:rsid w:val="00712D7B"/>
    <w:rsid w:val="007C6CD4"/>
    <w:rsid w:val="007C71EB"/>
    <w:rsid w:val="008F24D8"/>
    <w:rsid w:val="00905A59"/>
    <w:rsid w:val="00964A27"/>
    <w:rsid w:val="00995E1A"/>
    <w:rsid w:val="009D7D54"/>
    <w:rsid w:val="009E594F"/>
    <w:rsid w:val="00A42FE5"/>
    <w:rsid w:val="00A57AB9"/>
    <w:rsid w:val="00AA4CFC"/>
    <w:rsid w:val="00AD4C5A"/>
    <w:rsid w:val="00B873B6"/>
    <w:rsid w:val="00BB6444"/>
    <w:rsid w:val="00BC4FEB"/>
    <w:rsid w:val="00BE47B3"/>
    <w:rsid w:val="00C22615"/>
    <w:rsid w:val="00D807E5"/>
    <w:rsid w:val="00D903D1"/>
    <w:rsid w:val="00DD4161"/>
    <w:rsid w:val="00EF1787"/>
    <w:rsid w:val="00F3255E"/>
    <w:rsid w:val="01CC7805"/>
    <w:rsid w:val="076C021C"/>
    <w:rsid w:val="115D7E5C"/>
    <w:rsid w:val="12096E72"/>
    <w:rsid w:val="14763986"/>
    <w:rsid w:val="178F6E64"/>
    <w:rsid w:val="17E517E8"/>
    <w:rsid w:val="187704C5"/>
    <w:rsid w:val="1D072C28"/>
    <w:rsid w:val="1D5A7004"/>
    <w:rsid w:val="224B545C"/>
    <w:rsid w:val="2A667B1C"/>
    <w:rsid w:val="2AF4125C"/>
    <w:rsid w:val="2D360FA3"/>
    <w:rsid w:val="2ECA4FE4"/>
    <w:rsid w:val="30EB1A1A"/>
    <w:rsid w:val="328D411F"/>
    <w:rsid w:val="395B402D"/>
    <w:rsid w:val="3A92714B"/>
    <w:rsid w:val="3B7835E8"/>
    <w:rsid w:val="3E7B3133"/>
    <w:rsid w:val="41046BE5"/>
    <w:rsid w:val="49920804"/>
    <w:rsid w:val="4B304C5F"/>
    <w:rsid w:val="4BFC0CB0"/>
    <w:rsid w:val="51FD6228"/>
    <w:rsid w:val="5359557C"/>
    <w:rsid w:val="53610844"/>
    <w:rsid w:val="56C118AC"/>
    <w:rsid w:val="57117B7D"/>
    <w:rsid w:val="581368ED"/>
    <w:rsid w:val="585D5D0C"/>
    <w:rsid w:val="5A1D345F"/>
    <w:rsid w:val="5B193397"/>
    <w:rsid w:val="5F2A0BA4"/>
    <w:rsid w:val="646C5365"/>
    <w:rsid w:val="64F13C2D"/>
    <w:rsid w:val="66017F0E"/>
    <w:rsid w:val="67806FF9"/>
    <w:rsid w:val="6A536CE1"/>
    <w:rsid w:val="6DFD30A2"/>
    <w:rsid w:val="6E850E64"/>
    <w:rsid w:val="6F1E46EF"/>
    <w:rsid w:val="6F2F60C3"/>
    <w:rsid w:val="6F357BEE"/>
    <w:rsid w:val="75115A29"/>
    <w:rsid w:val="77A87518"/>
    <w:rsid w:val="7AFC7EA8"/>
    <w:rsid w:val="7C4F07D0"/>
    <w:rsid w:val="7D7E7B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135</Words>
  <Characters>149</Characters>
  <Lines>1</Lines>
  <Paragraphs>1</Paragraphs>
  <TotalTime>44</TotalTime>
  <ScaleCrop>false</ScaleCrop>
  <LinksUpToDate>false</LinksUpToDate>
  <CharactersWithSpaces>149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2021-08-25T09:05:00Z</dcterms:created>
  <dc:creator>Administrator</dc:creator>
  <cp:lastModifiedBy>毕董清</cp:lastModifiedBy>
  <dcterms:modified xsi:type="dcterms:W3CDTF">2023-01-10T08:54:36Z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3E0BCE3784AE4E81B2419239FDEABF48</vt:lpwstr>
  </property>
</Properties>
</file>